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2" w:rsidRDefault="00C21AE7" w:rsidP="00E90BE1">
      <w:pPr>
        <w:pStyle w:val="1"/>
        <w:tabs>
          <w:tab w:val="left" w:pos="708"/>
        </w:tabs>
        <w:ind w:right="-28"/>
        <w:rPr>
          <w:i w:val="0"/>
          <w:sz w:val="18"/>
        </w:rPr>
      </w:pPr>
      <w:bookmarkStart w:id="0" w:name="_GoBack"/>
      <w:bookmarkEnd w:id="0"/>
      <w:r w:rsidRPr="00C13B8A">
        <w:rPr>
          <w:i w:val="0"/>
          <w:sz w:val="18"/>
        </w:rPr>
        <w:t xml:space="preserve">Извещение </w:t>
      </w:r>
      <w:r w:rsidR="00D64724" w:rsidRPr="00C13B8A">
        <w:rPr>
          <w:i w:val="0"/>
          <w:sz w:val="18"/>
        </w:rPr>
        <w:t xml:space="preserve">об </w:t>
      </w:r>
      <w:r w:rsidR="004C71A4" w:rsidRPr="00C13B8A">
        <w:rPr>
          <w:i w:val="0"/>
          <w:sz w:val="18"/>
        </w:rPr>
        <w:t>открытом</w:t>
      </w:r>
      <w:r w:rsidRPr="00C13B8A">
        <w:rPr>
          <w:i w:val="0"/>
          <w:sz w:val="18"/>
        </w:rPr>
        <w:t xml:space="preserve"> аукционе по продаже земельн</w:t>
      </w:r>
      <w:r w:rsidR="00C20EFB" w:rsidRPr="00C13B8A">
        <w:rPr>
          <w:i w:val="0"/>
          <w:sz w:val="18"/>
        </w:rPr>
        <w:t>ого</w:t>
      </w:r>
      <w:r w:rsidRPr="00C13B8A">
        <w:rPr>
          <w:i w:val="0"/>
          <w:sz w:val="18"/>
        </w:rPr>
        <w:t xml:space="preserve"> участк</w:t>
      </w:r>
      <w:r w:rsidR="00C20EFB" w:rsidRPr="00C13B8A">
        <w:rPr>
          <w:i w:val="0"/>
          <w:sz w:val="18"/>
        </w:rPr>
        <w:t>а</w:t>
      </w:r>
      <w:r w:rsidR="00E81EEA" w:rsidRPr="00C13B8A">
        <w:rPr>
          <w:i w:val="0"/>
          <w:sz w:val="18"/>
        </w:rPr>
        <w:t xml:space="preserve"> </w:t>
      </w:r>
      <w:r w:rsidR="00E6219E" w:rsidRPr="00C13B8A">
        <w:rPr>
          <w:i w:val="0"/>
          <w:sz w:val="18"/>
        </w:rPr>
        <w:t xml:space="preserve">в </w:t>
      </w:r>
      <w:r w:rsidR="003B65CD" w:rsidRPr="00C13B8A">
        <w:rPr>
          <w:i w:val="0"/>
          <w:sz w:val="18"/>
        </w:rPr>
        <w:t xml:space="preserve">частную </w:t>
      </w:r>
      <w:r w:rsidR="00E6219E" w:rsidRPr="00C13B8A">
        <w:rPr>
          <w:i w:val="0"/>
          <w:sz w:val="18"/>
        </w:rPr>
        <w:t>собственность</w:t>
      </w:r>
      <w:r w:rsidR="009C5732" w:rsidRPr="00C13B8A">
        <w:rPr>
          <w:i w:val="0"/>
          <w:sz w:val="18"/>
        </w:rPr>
        <w:t xml:space="preserve"> для строительства и обслуживания одноквартирного жилого дома</w:t>
      </w:r>
      <w:r w:rsidR="00E6219E" w:rsidRPr="00C13B8A">
        <w:rPr>
          <w:i w:val="0"/>
          <w:sz w:val="18"/>
        </w:rPr>
        <w:t xml:space="preserve"> в г. Гродно</w:t>
      </w:r>
      <w:r w:rsidR="00E03909" w:rsidRPr="00C13B8A">
        <w:rPr>
          <w:i w:val="0"/>
          <w:sz w:val="18"/>
        </w:rPr>
        <w:t xml:space="preserve"> </w:t>
      </w:r>
    </w:p>
    <w:p w:rsidR="00C21AE7" w:rsidRPr="00C13B8A" w:rsidRDefault="00D10B35" w:rsidP="00E90BE1">
      <w:pPr>
        <w:pStyle w:val="1"/>
        <w:tabs>
          <w:tab w:val="left" w:pos="708"/>
        </w:tabs>
        <w:ind w:right="-28"/>
        <w:rPr>
          <w:i w:val="0"/>
          <w:sz w:val="18"/>
        </w:rPr>
      </w:pPr>
      <w:r>
        <w:rPr>
          <w:i w:val="0"/>
          <w:sz w:val="18"/>
        </w:rPr>
        <w:t>17 мая</w:t>
      </w:r>
      <w:r w:rsidR="00A75567" w:rsidRPr="00C13B8A">
        <w:rPr>
          <w:i w:val="0"/>
          <w:sz w:val="18"/>
        </w:rPr>
        <w:t xml:space="preserve"> 2022</w:t>
      </w:r>
      <w:r w:rsidR="00C21AE7" w:rsidRPr="00C13B8A">
        <w:rPr>
          <w:i w:val="0"/>
          <w:sz w:val="18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134"/>
        <w:gridCol w:w="3534"/>
        <w:gridCol w:w="2732"/>
        <w:gridCol w:w="1056"/>
        <w:gridCol w:w="2065"/>
        <w:gridCol w:w="1242"/>
        <w:gridCol w:w="1233"/>
      </w:tblGrid>
      <w:tr w:rsidR="00CC2FB5" w:rsidRPr="00D661A0" w:rsidTr="00747311">
        <w:trPr>
          <w:trHeight w:val="4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D661A0" w:rsidRDefault="00CC2FB5" w:rsidP="00E90BE1">
            <w:pPr>
              <w:tabs>
                <w:tab w:val="left" w:pos="10915"/>
              </w:tabs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№</w:t>
            </w:r>
          </w:p>
          <w:p w:rsidR="00CC2FB5" w:rsidRPr="00D661A0" w:rsidRDefault="00CC2FB5" w:rsidP="00E90BE1">
            <w:pPr>
              <w:tabs>
                <w:tab w:val="left" w:pos="10915"/>
              </w:tabs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лота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D661A0" w:rsidRDefault="00CC2FB5" w:rsidP="00E90BE1">
            <w:pPr>
              <w:tabs>
                <w:tab w:val="left" w:pos="10915"/>
              </w:tabs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 xml:space="preserve">наименование и </w:t>
            </w:r>
            <w:r>
              <w:rPr>
                <w:sz w:val="18"/>
                <w:szCs w:val="20"/>
              </w:rPr>
              <w:t>м</w:t>
            </w:r>
            <w:r w:rsidRPr="00D661A0">
              <w:rPr>
                <w:sz w:val="18"/>
                <w:szCs w:val="20"/>
              </w:rPr>
              <w:t>естонахождение</w:t>
            </w:r>
          </w:p>
          <w:p w:rsidR="00CC2FB5" w:rsidRPr="00D661A0" w:rsidRDefault="00CC2FB5" w:rsidP="00E90BE1">
            <w:pPr>
              <w:tabs>
                <w:tab w:val="left" w:pos="10915"/>
              </w:tabs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объекта, его кадастровый номер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Pr="00D661A0" w:rsidRDefault="00CC2FB5" w:rsidP="00E90BE1">
            <w:pPr>
              <w:tabs>
                <w:tab w:val="left" w:pos="6786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Целевое назначение земельного участка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D661A0" w:rsidRDefault="00CC2FB5" w:rsidP="00E90BE1">
            <w:pPr>
              <w:tabs>
                <w:tab w:val="left" w:pos="6786"/>
              </w:tabs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Инженерное обеспечение земельного участка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 xml:space="preserve">площадь земельного </w:t>
            </w:r>
          </w:p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участка (га)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Ориентировочная стоимость затрат на изготовление документации,  руб.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Pr="00D661A0" w:rsidRDefault="00CC2FB5" w:rsidP="006F75FF">
            <w:pPr>
              <w:pStyle w:val="a5"/>
              <w:spacing w:line="180" w:lineRule="exact"/>
              <w:ind w:left="0" w:right="-28"/>
              <w:rPr>
                <w:sz w:val="18"/>
              </w:rPr>
            </w:pPr>
            <w:r w:rsidRPr="00D661A0">
              <w:rPr>
                <w:sz w:val="18"/>
              </w:rPr>
              <w:t>начальная цена</w:t>
            </w:r>
          </w:p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продажи,  руб.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 xml:space="preserve">сумма задатка, </w:t>
            </w:r>
          </w:p>
          <w:p w:rsidR="00CC2FB5" w:rsidRPr="00D661A0" w:rsidRDefault="00CC2FB5" w:rsidP="006F75FF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D661A0">
              <w:rPr>
                <w:sz w:val="18"/>
                <w:szCs w:val="20"/>
              </w:rPr>
              <w:t>руб.</w:t>
            </w:r>
          </w:p>
        </w:tc>
      </w:tr>
      <w:tr w:rsidR="00CC2FB5" w:rsidRPr="00D661A0" w:rsidTr="00747311">
        <w:trPr>
          <w:trHeight w:val="39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Default="008122B7" w:rsidP="00B75E2C">
            <w:pPr>
              <w:tabs>
                <w:tab w:val="left" w:pos="10915"/>
              </w:tabs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7A" w:rsidRPr="00AE081E" w:rsidRDefault="00CC2FB5" w:rsidP="00FE49ED">
            <w:pPr>
              <w:rPr>
                <w:sz w:val="18"/>
                <w:szCs w:val="20"/>
              </w:rPr>
            </w:pPr>
            <w:r w:rsidRPr="00AE081E">
              <w:rPr>
                <w:sz w:val="18"/>
                <w:szCs w:val="20"/>
              </w:rPr>
              <w:t xml:space="preserve">Земельный участок </w:t>
            </w:r>
            <w:r w:rsidR="00C2087A" w:rsidRPr="00AE081E">
              <w:rPr>
                <w:sz w:val="18"/>
                <w:szCs w:val="20"/>
              </w:rPr>
              <w:t>У-</w:t>
            </w:r>
            <w:r w:rsidR="00D10B35">
              <w:rPr>
                <w:sz w:val="18"/>
                <w:szCs w:val="20"/>
              </w:rPr>
              <w:t>1</w:t>
            </w:r>
            <w:r w:rsidR="00C2087A" w:rsidRPr="00AE081E">
              <w:rPr>
                <w:sz w:val="18"/>
                <w:szCs w:val="20"/>
              </w:rPr>
              <w:t xml:space="preserve"> в </w:t>
            </w:r>
            <w:r w:rsidR="00AE081E">
              <w:rPr>
                <w:sz w:val="18"/>
                <w:szCs w:val="20"/>
              </w:rPr>
              <w:br/>
            </w:r>
            <w:r w:rsidR="00C2087A" w:rsidRPr="00AE081E">
              <w:rPr>
                <w:sz w:val="18"/>
                <w:szCs w:val="20"/>
              </w:rPr>
              <w:t>квартале, ограниченном улицами Новосельной-Грибной</w:t>
            </w:r>
          </w:p>
          <w:p w:rsidR="00CC2FB5" w:rsidRPr="00731768" w:rsidRDefault="00D10B35" w:rsidP="00FE49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440100000003007581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Default="00C2087A" w:rsidP="00942D4E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C2087A">
              <w:rPr>
                <w:sz w:val="18"/>
                <w:szCs w:val="20"/>
              </w:rPr>
              <w:t>для строит</w:t>
            </w:r>
            <w:r>
              <w:rPr>
                <w:sz w:val="18"/>
                <w:szCs w:val="20"/>
              </w:rPr>
              <w:t>ельства и обслуживания объекта «</w:t>
            </w:r>
            <w:r w:rsidRPr="00C2087A">
              <w:rPr>
                <w:sz w:val="18"/>
                <w:szCs w:val="20"/>
              </w:rPr>
              <w:t>Одноквартирный жи</w:t>
            </w:r>
            <w:r w:rsidR="00D10B35">
              <w:rPr>
                <w:sz w:val="18"/>
                <w:szCs w:val="20"/>
              </w:rPr>
              <w:t>лой дом на земельном участке У-1</w:t>
            </w:r>
            <w:r w:rsidRPr="00C2087A">
              <w:rPr>
                <w:sz w:val="18"/>
                <w:szCs w:val="20"/>
              </w:rPr>
              <w:t xml:space="preserve"> в квартале, ограниченном улицами Новосельной-Грибной в г. Гродно</w:t>
            </w:r>
            <w:r>
              <w:rPr>
                <w:sz w:val="18"/>
                <w:szCs w:val="20"/>
              </w:rPr>
              <w:t>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Default="00CC2FB5" w:rsidP="00C2087A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Существует возможность подключения к системам электроснабжения, водоснабжения, </w:t>
            </w:r>
            <w:r w:rsidR="00C2087A">
              <w:rPr>
                <w:sz w:val="18"/>
                <w:szCs w:val="20"/>
              </w:rPr>
              <w:t xml:space="preserve">водоотведения, </w:t>
            </w:r>
            <w:r>
              <w:rPr>
                <w:sz w:val="18"/>
                <w:szCs w:val="20"/>
              </w:rPr>
              <w:t>газоснабжения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Pr="00634650" w:rsidRDefault="00CC2FB5" w:rsidP="00942D4E">
            <w:pPr>
              <w:shd w:val="clear" w:color="auto" w:fill="FFFFFF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0,</w:t>
            </w:r>
            <w:r w:rsidR="00B12CFC">
              <w:rPr>
                <w:sz w:val="18"/>
                <w:szCs w:val="20"/>
              </w:rPr>
              <w:t>1246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Default="00B9504E" w:rsidP="00C175B7">
            <w:pPr>
              <w:tabs>
                <w:tab w:val="left" w:pos="6786"/>
              </w:tabs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3 407,93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5" w:rsidRPr="00FB1A63" w:rsidRDefault="00B9504E" w:rsidP="00C175B7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30 780</w:t>
            </w:r>
            <w:r w:rsidR="00C2087A">
              <w:rPr>
                <w:sz w:val="18"/>
                <w:szCs w:val="20"/>
              </w:rPr>
              <w:t>,00</w:t>
            </w:r>
          </w:p>
          <w:p w:rsidR="00CC2FB5" w:rsidRDefault="00CC2FB5" w:rsidP="00C175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B5" w:rsidRPr="006077FB" w:rsidRDefault="00B9504E" w:rsidP="00C175B7">
            <w:pPr>
              <w:tabs>
                <w:tab w:val="left" w:pos="6786"/>
              </w:tabs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6 1</w:t>
            </w:r>
            <w:r w:rsidR="00C2087A">
              <w:rPr>
                <w:sz w:val="18"/>
                <w:szCs w:val="20"/>
              </w:rPr>
              <w:t>00</w:t>
            </w:r>
          </w:p>
        </w:tc>
      </w:tr>
    </w:tbl>
    <w:p w:rsidR="006C3D93" w:rsidRPr="00374984" w:rsidRDefault="008122B7" w:rsidP="00DA2FC4">
      <w:pPr>
        <w:spacing w:line="180" w:lineRule="exact"/>
        <w:ind w:right="-28" w:firstLine="426"/>
        <w:jc w:val="both"/>
        <w:rPr>
          <w:sz w:val="17"/>
          <w:szCs w:val="17"/>
        </w:rPr>
      </w:pPr>
      <w:r>
        <w:rPr>
          <w:sz w:val="17"/>
          <w:szCs w:val="17"/>
        </w:rPr>
        <w:t>Назначение земельного</w:t>
      </w:r>
      <w:r w:rsidR="0074578B" w:rsidRPr="00374984">
        <w:rPr>
          <w:sz w:val="17"/>
          <w:szCs w:val="17"/>
        </w:rPr>
        <w:t xml:space="preserve"> участк</w:t>
      </w:r>
      <w:r w:rsidR="00A06AF4">
        <w:rPr>
          <w:sz w:val="17"/>
          <w:szCs w:val="17"/>
        </w:rPr>
        <w:t>а</w:t>
      </w:r>
      <w:r w:rsidR="0074578B" w:rsidRPr="00374984">
        <w:rPr>
          <w:sz w:val="17"/>
          <w:szCs w:val="17"/>
        </w:rPr>
        <w:t xml:space="preserve"> в соответствии с единой классификацией назначения объектов недвижимого имущества: </w:t>
      </w:r>
      <w:r w:rsidR="00D467B8" w:rsidRPr="00374984">
        <w:rPr>
          <w:sz w:val="17"/>
          <w:szCs w:val="17"/>
        </w:rPr>
        <w:t>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</w:t>
      </w:r>
      <w:r w:rsidR="00CC2FB5" w:rsidRPr="00374984">
        <w:rPr>
          <w:sz w:val="17"/>
          <w:szCs w:val="17"/>
        </w:rPr>
        <w:t>ном жилом доме)</w:t>
      </w:r>
      <w:r w:rsidR="0040264C" w:rsidRPr="00374984">
        <w:rPr>
          <w:sz w:val="17"/>
          <w:szCs w:val="17"/>
        </w:rPr>
        <w:t xml:space="preserve">. </w:t>
      </w:r>
      <w:r w:rsidR="00D23450">
        <w:rPr>
          <w:sz w:val="17"/>
          <w:szCs w:val="17"/>
        </w:rPr>
        <w:t xml:space="preserve">Земельный участок расположен в охранных зонах электрических сетей (0,0006 га); объектов газораспределительной системы (0,0077 га); линий, сооружений электросвязи и радиофикации (0,0003 га). </w:t>
      </w:r>
      <w:r w:rsidR="00C21AE7" w:rsidRPr="00374984">
        <w:rPr>
          <w:sz w:val="17"/>
          <w:szCs w:val="17"/>
        </w:rPr>
        <w:t>Инженерные коммуникации на участк</w:t>
      </w:r>
      <w:r w:rsidR="00634650" w:rsidRPr="00374984">
        <w:rPr>
          <w:sz w:val="17"/>
          <w:szCs w:val="17"/>
        </w:rPr>
        <w:t>ах</w:t>
      </w:r>
      <w:r w:rsidR="00D23450">
        <w:rPr>
          <w:sz w:val="17"/>
          <w:szCs w:val="17"/>
        </w:rPr>
        <w:t xml:space="preserve"> отсутствуют</w:t>
      </w:r>
      <w:r w:rsidR="005C108A" w:rsidRPr="00374984">
        <w:rPr>
          <w:sz w:val="17"/>
          <w:szCs w:val="17"/>
        </w:rPr>
        <w:t>.</w:t>
      </w:r>
      <w:r w:rsidR="00D467B8" w:rsidRPr="00374984">
        <w:rPr>
          <w:sz w:val="17"/>
          <w:szCs w:val="17"/>
        </w:rPr>
        <w:t xml:space="preserve"> </w:t>
      </w:r>
      <w:r w:rsidR="00D23450">
        <w:rPr>
          <w:sz w:val="17"/>
          <w:szCs w:val="17"/>
        </w:rPr>
        <w:t>Подробные с</w:t>
      </w:r>
      <w:r w:rsidRPr="008122B7">
        <w:rPr>
          <w:sz w:val="17"/>
          <w:szCs w:val="17"/>
        </w:rPr>
        <w:t>ведения о характеристиках инженерных коммуникаций и сооружений при их наличии и условиях инженерного развития инфраструктуры застраиваемой территории, а также об ограничениях и обременениях содержатся в земельно-кадастровой документации</w:t>
      </w:r>
      <w:r w:rsidR="00D23450">
        <w:rPr>
          <w:sz w:val="17"/>
          <w:szCs w:val="17"/>
        </w:rPr>
        <w:t>.</w:t>
      </w:r>
    </w:p>
    <w:p w:rsidR="00C21AE7" w:rsidRPr="00374984" w:rsidRDefault="00C21AE7" w:rsidP="00374984">
      <w:pPr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z w:val="17"/>
          <w:szCs w:val="17"/>
        </w:rPr>
        <w:t xml:space="preserve">Организатор аукциона: </w:t>
      </w:r>
      <w:r w:rsidR="00AF6336" w:rsidRPr="00374984">
        <w:rPr>
          <w:sz w:val="17"/>
          <w:szCs w:val="17"/>
        </w:rPr>
        <w:t>коммунальное унитарное предприятие по оказанию услуг</w:t>
      </w:r>
      <w:r w:rsidRPr="00374984">
        <w:rPr>
          <w:sz w:val="17"/>
          <w:szCs w:val="17"/>
        </w:rPr>
        <w:t xml:space="preserve"> «Гродненский центр недвижимости». </w:t>
      </w:r>
    </w:p>
    <w:p w:rsidR="00C21AE7" w:rsidRPr="00374984" w:rsidRDefault="00C21AE7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bCs/>
          <w:color w:val="000000"/>
          <w:spacing w:val="-4"/>
          <w:sz w:val="17"/>
          <w:szCs w:val="17"/>
        </w:rPr>
        <w:t>Условия, предусмотренные в решении о фор</w:t>
      </w:r>
      <w:r w:rsidRPr="00374984">
        <w:rPr>
          <w:bCs/>
          <w:color w:val="000000"/>
          <w:spacing w:val="-2"/>
          <w:sz w:val="17"/>
          <w:szCs w:val="17"/>
        </w:rPr>
        <w:t xml:space="preserve">мировании земельного участка для проведения </w:t>
      </w:r>
      <w:r w:rsidRPr="00374984">
        <w:rPr>
          <w:bCs/>
          <w:color w:val="000000"/>
          <w:spacing w:val="-3"/>
          <w:sz w:val="17"/>
          <w:szCs w:val="17"/>
        </w:rPr>
        <w:t>аукциона и предоставлении его победителю аук</w:t>
      </w:r>
      <w:r w:rsidRPr="00374984">
        <w:rPr>
          <w:bCs/>
          <w:color w:val="000000"/>
          <w:spacing w:val="-1"/>
          <w:sz w:val="17"/>
          <w:szCs w:val="17"/>
        </w:rPr>
        <w:t>циона либо единственному участнику несосто</w:t>
      </w:r>
      <w:r w:rsidRPr="00374984">
        <w:rPr>
          <w:bCs/>
          <w:color w:val="000000"/>
          <w:spacing w:val="-2"/>
          <w:sz w:val="17"/>
          <w:szCs w:val="17"/>
        </w:rPr>
        <w:t>явшегося аукциона:</w:t>
      </w:r>
      <w:r w:rsidR="00A011E2" w:rsidRPr="00374984">
        <w:rPr>
          <w:bCs/>
          <w:color w:val="000000"/>
          <w:spacing w:val="-2"/>
          <w:sz w:val="17"/>
          <w:szCs w:val="17"/>
        </w:rPr>
        <w:t xml:space="preserve"> </w:t>
      </w:r>
      <w:r w:rsidRPr="00374984">
        <w:rPr>
          <w:color w:val="000000"/>
          <w:spacing w:val="-1"/>
          <w:sz w:val="17"/>
          <w:szCs w:val="17"/>
        </w:rPr>
        <w:t>внесение платы за земельны</w:t>
      </w:r>
      <w:r w:rsidR="00BE3A9F" w:rsidRPr="00374984">
        <w:rPr>
          <w:color w:val="000000"/>
          <w:spacing w:val="-1"/>
          <w:sz w:val="17"/>
          <w:szCs w:val="17"/>
        </w:rPr>
        <w:t>й</w:t>
      </w:r>
      <w:r w:rsidRPr="00374984">
        <w:rPr>
          <w:color w:val="000000"/>
          <w:spacing w:val="-1"/>
          <w:sz w:val="17"/>
          <w:szCs w:val="17"/>
        </w:rPr>
        <w:t xml:space="preserve"> участ</w:t>
      </w:r>
      <w:r w:rsidR="00BE3A9F" w:rsidRPr="00374984">
        <w:rPr>
          <w:color w:val="000000"/>
          <w:spacing w:val="-1"/>
          <w:sz w:val="17"/>
          <w:szCs w:val="17"/>
        </w:rPr>
        <w:t>о</w:t>
      </w:r>
      <w:r w:rsidRPr="00374984">
        <w:rPr>
          <w:color w:val="000000"/>
          <w:spacing w:val="-1"/>
          <w:sz w:val="17"/>
          <w:szCs w:val="17"/>
        </w:rPr>
        <w:t xml:space="preserve">к; возмещение затрат на организацию и проведение аукциона, в том числе расходов, связанных с изготовлением и предоставлением участникам документации, необходимой для его проведения; </w:t>
      </w:r>
      <w:r w:rsidRPr="00374984">
        <w:rPr>
          <w:color w:val="000000"/>
          <w:spacing w:val="1"/>
          <w:sz w:val="17"/>
          <w:szCs w:val="17"/>
        </w:rPr>
        <w:t xml:space="preserve">обращение за государственной регистрацией </w:t>
      </w:r>
      <w:r w:rsidRPr="00374984">
        <w:rPr>
          <w:color w:val="000000"/>
          <w:spacing w:val="-1"/>
          <w:sz w:val="17"/>
          <w:szCs w:val="17"/>
        </w:rPr>
        <w:t xml:space="preserve">прав на земельный участок в РУП «Гродненское </w:t>
      </w:r>
      <w:r w:rsidRPr="00374984">
        <w:rPr>
          <w:color w:val="000000"/>
          <w:sz w:val="17"/>
          <w:szCs w:val="17"/>
        </w:rPr>
        <w:t xml:space="preserve">агентство по государственной регистрации и </w:t>
      </w:r>
      <w:r w:rsidRPr="00374984">
        <w:rPr>
          <w:color w:val="000000"/>
          <w:spacing w:val="-1"/>
          <w:sz w:val="17"/>
          <w:szCs w:val="17"/>
        </w:rPr>
        <w:t xml:space="preserve">земельному кадастру» в двухмесячный срок после </w:t>
      </w:r>
      <w:r w:rsidRPr="00374984">
        <w:rPr>
          <w:color w:val="000000"/>
          <w:spacing w:val="-4"/>
          <w:sz w:val="17"/>
          <w:szCs w:val="17"/>
        </w:rPr>
        <w:t xml:space="preserve">утверждения протокола о результатах аукциона либо </w:t>
      </w:r>
      <w:r w:rsidRPr="00374984">
        <w:rPr>
          <w:color w:val="000000"/>
          <w:spacing w:val="-1"/>
          <w:sz w:val="17"/>
          <w:szCs w:val="17"/>
        </w:rPr>
        <w:t xml:space="preserve">признания аукциона несостоявшимся; </w:t>
      </w:r>
      <w:r w:rsidRPr="00374984">
        <w:rPr>
          <w:color w:val="000000"/>
          <w:spacing w:val="2"/>
          <w:sz w:val="17"/>
          <w:szCs w:val="17"/>
        </w:rPr>
        <w:t xml:space="preserve">занятие земельных участков </w:t>
      </w:r>
      <w:r w:rsidRPr="00374984">
        <w:rPr>
          <w:color w:val="000000"/>
          <w:spacing w:val="3"/>
          <w:sz w:val="17"/>
          <w:szCs w:val="17"/>
        </w:rPr>
        <w:t xml:space="preserve">осуществить </w:t>
      </w:r>
      <w:r w:rsidR="006A66D0" w:rsidRPr="00374984">
        <w:rPr>
          <w:color w:val="000000"/>
          <w:spacing w:val="2"/>
          <w:sz w:val="17"/>
          <w:szCs w:val="17"/>
        </w:rPr>
        <w:t>в соответств</w:t>
      </w:r>
      <w:r w:rsidR="00641DA2" w:rsidRPr="00374984">
        <w:rPr>
          <w:color w:val="000000"/>
          <w:spacing w:val="2"/>
          <w:sz w:val="17"/>
          <w:szCs w:val="17"/>
        </w:rPr>
        <w:t xml:space="preserve">ии с </w:t>
      </w:r>
      <w:r w:rsidR="006A66D0" w:rsidRPr="00374984">
        <w:rPr>
          <w:color w:val="000000"/>
          <w:spacing w:val="2"/>
          <w:sz w:val="17"/>
          <w:szCs w:val="17"/>
        </w:rPr>
        <w:t>решени</w:t>
      </w:r>
      <w:r w:rsidR="00641DA2" w:rsidRPr="00374984">
        <w:rPr>
          <w:color w:val="000000"/>
          <w:spacing w:val="2"/>
          <w:sz w:val="17"/>
          <w:szCs w:val="17"/>
        </w:rPr>
        <w:t>ем</w:t>
      </w:r>
      <w:r w:rsidR="0074578B" w:rsidRPr="00374984">
        <w:rPr>
          <w:color w:val="000000"/>
          <w:spacing w:val="2"/>
          <w:sz w:val="17"/>
          <w:szCs w:val="17"/>
        </w:rPr>
        <w:t>. Победитель аукциона обязан</w:t>
      </w:r>
      <w:r w:rsidRPr="00374984">
        <w:rPr>
          <w:color w:val="000000"/>
          <w:spacing w:val="1"/>
          <w:sz w:val="17"/>
          <w:szCs w:val="17"/>
        </w:rPr>
        <w:t xml:space="preserve"> </w:t>
      </w:r>
      <w:r w:rsidR="004C71A4" w:rsidRPr="00374984">
        <w:rPr>
          <w:sz w:val="17"/>
          <w:szCs w:val="17"/>
        </w:rPr>
        <w:t>возместить затраты в соответствии с постановлением Совета Министров Республики Беларусь от 01.04.2014 г. № 298 «Об утверждении Положения о порядке возмещения лицом, которому предоставлен</w:t>
      </w:r>
      <w:r w:rsidR="002A7401" w:rsidRPr="00374984">
        <w:rPr>
          <w:sz w:val="17"/>
          <w:szCs w:val="17"/>
        </w:rPr>
        <w:t xml:space="preserve"> земельный у</w:t>
      </w:r>
      <w:r w:rsidR="004C71A4" w:rsidRPr="00374984">
        <w:rPr>
          <w:sz w:val="17"/>
          <w:szCs w:val="17"/>
        </w:rPr>
        <w:t xml:space="preserve">часток, затрат на строительство, в том числе проектирование, объектов распределительной инженерной и транспортной инфраструктуры к такому </w:t>
      </w:r>
      <w:r w:rsidR="002A7401" w:rsidRPr="00374984">
        <w:rPr>
          <w:sz w:val="17"/>
          <w:szCs w:val="17"/>
        </w:rPr>
        <w:t>земельному участку» и решением Гродненского горисполком</w:t>
      </w:r>
      <w:r w:rsidR="004C71A4" w:rsidRPr="00374984">
        <w:rPr>
          <w:sz w:val="17"/>
          <w:szCs w:val="17"/>
        </w:rPr>
        <w:t xml:space="preserve">а от 30.05.2019 г. № 371 «О </w:t>
      </w:r>
      <w:r w:rsidR="002A7401" w:rsidRPr="00374984">
        <w:rPr>
          <w:sz w:val="17"/>
          <w:szCs w:val="17"/>
        </w:rPr>
        <w:t>возмеще</w:t>
      </w:r>
      <w:r w:rsidR="004C71A4" w:rsidRPr="00374984">
        <w:rPr>
          <w:sz w:val="17"/>
          <w:szCs w:val="17"/>
        </w:rPr>
        <w:t xml:space="preserve">нии затрат на строительство объектов распределительной инженерной </w:t>
      </w:r>
      <w:r w:rsidR="002A7401" w:rsidRPr="00374984">
        <w:rPr>
          <w:sz w:val="17"/>
          <w:szCs w:val="17"/>
        </w:rPr>
        <w:t>и транспортной инфраструктуры»</w:t>
      </w:r>
      <w:r w:rsidRPr="00374984">
        <w:rPr>
          <w:color w:val="000000"/>
          <w:spacing w:val="1"/>
          <w:sz w:val="17"/>
          <w:szCs w:val="17"/>
        </w:rPr>
        <w:t>.</w:t>
      </w:r>
    </w:p>
    <w:p w:rsidR="008E5498" w:rsidRDefault="00C21AE7" w:rsidP="008E5498">
      <w:pPr>
        <w:tabs>
          <w:tab w:val="left" w:pos="0"/>
        </w:tabs>
        <w:spacing w:line="180" w:lineRule="exact"/>
        <w:ind w:right="-10" w:firstLine="426"/>
        <w:jc w:val="both"/>
        <w:rPr>
          <w:b/>
          <w:sz w:val="17"/>
          <w:szCs w:val="17"/>
        </w:rPr>
      </w:pPr>
      <w:r w:rsidRPr="00374984">
        <w:rPr>
          <w:b/>
          <w:sz w:val="17"/>
          <w:szCs w:val="17"/>
        </w:rPr>
        <w:t>Аукцион состо</w:t>
      </w:r>
      <w:r w:rsidR="00BF7BAE" w:rsidRPr="00374984">
        <w:rPr>
          <w:b/>
          <w:sz w:val="17"/>
          <w:szCs w:val="17"/>
        </w:rPr>
        <w:t>и</w:t>
      </w:r>
      <w:r w:rsidR="004C71A4" w:rsidRPr="00374984">
        <w:rPr>
          <w:b/>
          <w:sz w:val="17"/>
          <w:szCs w:val="17"/>
        </w:rPr>
        <w:t xml:space="preserve">тся </w:t>
      </w:r>
      <w:r w:rsidR="00221529">
        <w:rPr>
          <w:b/>
          <w:sz w:val="17"/>
          <w:szCs w:val="17"/>
        </w:rPr>
        <w:t>17 мая</w:t>
      </w:r>
      <w:r w:rsidR="006F75FF" w:rsidRPr="00374984">
        <w:rPr>
          <w:b/>
          <w:sz w:val="17"/>
          <w:szCs w:val="17"/>
        </w:rPr>
        <w:t xml:space="preserve"> 2022</w:t>
      </w:r>
      <w:r w:rsidR="00BC71A1" w:rsidRPr="00374984">
        <w:rPr>
          <w:b/>
          <w:sz w:val="17"/>
          <w:szCs w:val="17"/>
        </w:rPr>
        <w:t xml:space="preserve"> года</w:t>
      </w:r>
      <w:r w:rsidR="004C71A4" w:rsidRPr="00374984">
        <w:rPr>
          <w:b/>
          <w:sz w:val="17"/>
          <w:szCs w:val="17"/>
        </w:rPr>
        <w:t xml:space="preserve"> в 12:00 </w:t>
      </w:r>
      <w:r w:rsidRPr="00374984">
        <w:rPr>
          <w:b/>
          <w:sz w:val="17"/>
          <w:szCs w:val="17"/>
        </w:rPr>
        <w:t>по адресу: г.</w:t>
      </w:r>
      <w:r w:rsidR="00BF2F35" w:rsidRPr="00374984">
        <w:rPr>
          <w:b/>
          <w:sz w:val="17"/>
          <w:szCs w:val="17"/>
        </w:rPr>
        <w:t xml:space="preserve"> </w:t>
      </w:r>
      <w:r w:rsidRPr="00374984">
        <w:rPr>
          <w:b/>
          <w:sz w:val="17"/>
          <w:szCs w:val="17"/>
        </w:rPr>
        <w:t>Гродно, пл.</w:t>
      </w:r>
      <w:r w:rsidR="00BF2F35" w:rsidRPr="00374984">
        <w:rPr>
          <w:b/>
          <w:sz w:val="17"/>
          <w:szCs w:val="17"/>
        </w:rPr>
        <w:t xml:space="preserve"> </w:t>
      </w:r>
      <w:r w:rsidRPr="00374984">
        <w:rPr>
          <w:b/>
          <w:sz w:val="17"/>
          <w:szCs w:val="17"/>
        </w:rPr>
        <w:t>Ленина,</w:t>
      </w:r>
      <w:r w:rsidR="00BF2F35" w:rsidRPr="00374984">
        <w:rPr>
          <w:b/>
          <w:sz w:val="17"/>
          <w:szCs w:val="17"/>
        </w:rPr>
        <w:t xml:space="preserve"> д. </w:t>
      </w:r>
      <w:r w:rsidR="004C71A4" w:rsidRPr="00374984">
        <w:rPr>
          <w:b/>
          <w:sz w:val="17"/>
          <w:szCs w:val="17"/>
        </w:rPr>
        <w:t>2/1 (</w:t>
      </w:r>
      <w:r w:rsidRPr="00374984">
        <w:rPr>
          <w:b/>
          <w:sz w:val="17"/>
          <w:szCs w:val="17"/>
        </w:rPr>
        <w:t>актовый зал).</w:t>
      </w:r>
      <w:r w:rsidR="008E5498">
        <w:rPr>
          <w:b/>
          <w:sz w:val="17"/>
          <w:szCs w:val="17"/>
        </w:rPr>
        <w:t xml:space="preserve"> </w:t>
      </w:r>
    </w:p>
    <w:p w:rsidR="00C21AE7" w:rsidRPr="00374984" w:rsidRDefault="008E5498" w:rsidP="008E5498">
      <w:pPr>
        <w:tabs>
          <w:tab w:val="left" w:pos="0"/>
        </w:tabs>
        <w:spacing w:line="180" w:lineRule="exact"/>
        <w:ind w:right="-10" w:firstLine="426"/>
        <w:jc w:val="both"/>
        <w:rPr>
          <w:b/>
          <w:sz w:val="17"/>
          <w:szCs w:val="17"/>
        </w:rPr>
      </w:pPr>
      <w:r w:rsidRPr="00374984">
        <w:rPr>
          <w:b/>
          <w:sz w:val="17"/>
          <w:szCs w:val="17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Гродно, пл. Ленина, д. 2/1, кабинет № 117 с </w:t>
      </w:r>
      <w:r w:rsidR="000F6116">
        <w:rPr>
          <w:b/>
          <w:sz w:val="17"/>
          <w:szCs w:val="17"/>
        </w:rPr>
        <w:br/>
      </w:r>
      <w:r w:rsidR="00221529">
        <w:rPr>
          <w:b/>
          <w:sz w:val="17"/>
          <w:szCs w:val="17"/>
        </w:rPr>
        <w:t>18 апреля</w:t>
      </w:r>
      <w:r w:rsidRPr="00374984">
        <w:rPr>
          <w:b/>
          <w:sz w:val="17"/>
          <w:szCs w:val="17"/>
        </w:rPr>
        <w:t xml:space="preserve"> по </w:t>
      </w:r>
      <w:r w:rsidR="00221529">
        <w:rPr>
          <w:b/>
          <w:sz w:val="17"/>
          <w:szCs w:val="17"/>
        </w:rPr>
        <w:t>12 мая</w:t>
      </w:r>
      <w:r w:rsidRPr="00374984">
        <w:rPr>
          <w:b/>
          <w:sz w:val="17"/>
          <w:szCs w:val="17"/>
        </w:rPr>
        <w:t xml:space="preserve"> 2022 года включительно в рабочие дни с 08:00 до 13:00 и с 14:00 до 17:00.</w:t>
      </w:r>
    </w:p>
    <w:p w:rsidR="00C21AE7" w:rsidRPr="00374984" w:rsidRDefault="00C21AE7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bCs/>
          <w:color w:val="000000"/>
          <w:spacing w:val="-1"/>
          <w:sz w:val="17"/>
          <w:szCs w:val="17"/>
        </w:rPr>
        <w:t>Для участи</w:t>
      </w:r>
      <w:r w:rsidR="004C71A4" w:rsidRPr="00374984">
        <w:rPr>
          <w:bCs/>
          <w:color w:val="000000"/>
          <w:spacing w:val="-1"/>
          <w:sz w:val="17"/>
          <w:szCs w:val="17"/>
        </w:rPr>
        <w:t>я</w:t>
      </w:r>
      <w:r w:rsidRPr="00374984">
        <w:rPr>
          <w:bCs/>
          <w:color w:val="000000"/>
          <w:spacing w:val="-1"/>
          <w:sz w:val="17"/>
          <w:szCs w:val="17"/>
        </w:rPr>
        <w:t xml:space="preserve"> в аукционе необходимо: </w:t>
      </w:r>
      <w:r w:rsidR="00DE1CDD" w:rsidRPr="00374984">
        <w:rPr>
          <w:bCs/>
          <w:color w:val="000000"/>
          <w:spacing w:val="-1"/>
          <w:sz w:val="17"/>
          <w:szCs w:val="17"/>
        </w:rPr>
        <w:t xml:space="preserve">- </w:t>
      </w:r>
      <w:r w:rsidRPr="00374984">
        <w:rPr>
          <w:color w:val="000000"/>
          <w:spacing w:val="-1"/>
          <w:sz w:val="17"/>
          <w:szCs w:val="17"/>
        </w:rPr>
        <w:t xml:space="preserve">внести </w:t>
      </w:r>
      <w:r w:rsidRPr="00374984">
        <w:rPr>
          <w:color w:val="000000"/>
          <w:spacing w:val="1"/>
          <w:sz w:val="17"/>
          <w:szCs w:val="17"/>
        </w:rPr>
        <w:t xml:space="preserve">задаток в размере, указанном в </w:t>
      </w:r>
      <w:r w:rsidR="000B50DF" w:rsidRPr="00374984">
        <w:rPr>
          <w:color w:val="000000"/>
          <w:spacing w:val="1"/>
          <w:sz w:val="17"/>
          <w:szCs w:val="17"/>
        </w:rPr>
        <w:t>извещении</w:t>
      </w:r>
      <w:r w:rsidRPr="00374984">
        <w:rPr>
          <w:color w:val="000000"/>
          <w:spacing w:val="-2"/>
          <w:sz w:val="17"/>
          <w:szCs w:val="17"/>
        </w:rPr>
        <w:t xml:space="preserve">, перечисляемый на расчетный счет </w:t>
      </w:r>
      <w:r w:rsidR="00E36987" w:rsidRPr="00374984">
        <w:rPr>
          <w:sz w:val="17"/>
          <w:szCs w:val="17"/>
          <w:lang w:val="en-US"/>
        </w:rPr>
        <w:t>BY</w:t>
      </w:r>
      <w:r w:rsidR="00E36987" w:rsidRPr="00374984">
        <w:rPr>
          <w:sz w:val="17"/>
          <w:szCs w:val="17"/>
        </w:rPr>
        <w:t xml:space="preserve">24 </w:t>
      </w:r>
      <w:r w:rsidR="00E36987" w:rsidRPr="00374984">
        <w:rPr>
          <w:sz w:val="17"/>
          <w:szCs w:val="17"/>
          <w:lang w:val="en-US"/>
        </w:rPr>
        <w:t>AKBB</w:t>
      </w:r>
      <w:r w:rsidR="00E36987" w:rsidRPr="00374984">
        <w:rPr>
          <w:sz w:val="17"/>
          <w:szCs w:val="17"/>
        </w:rPr>
        <w:t xml:space="preserve"> 3012 0000 4181 0400 0000 </w:t>
      </w:r>
      <w:r w:rsidR="002C0FBC" w:rsidRPr="00374984">
        <w:rPr>
          <w:sz w:val="17"/>
          <w:szCs w:val="17"/>
        </w:rPr>
        <w:t>Гродненско</w:t>
      </w:r>
      <w:r w:rsidR="00BF2F35" w:rsidRPr="00374984">
        <w:rPr>
          <w:sz w:val="17"/>
          <w:szCs w:val="17"/>
        </w:rPr>
        <w:t>е</w:t>
      </w:r>
      <w:r w:rsidR="002C0FBC" w:rsidRPr="00374984">
        <w:rPr>
          <w:sz w:val="17"/>
          <w:szCs w:val="17"/>
        </w:rPr>
        <w:t xml:space="preserve"> областно</w:t>
      </w:r>
      <w:r w:rsidR="00BF2F35" w:rsidRPr="00374984">
        <w:rPr>
          <w:sz w:val="17"/>
          <w:szCs w:val="17"/>
        </w:rPr>
        <w:t>е</w:t>
      </w:r>
      <w:r w:rsidR="002C0FBC" w:rsidRPr="00374984">
        <w:rPr>
          <w:sz w:val="17"/>
          <w:szCs w:val="17"/>
        </w:rPr>
        <w:t xml:space="preserve"> управлени</w:t>
      </w:r>
      <w:r w:rsidR="00BF2F35" w:rsidRPr="00374984">
        <w:rPr>
          <w:sz w:val="17"/>
          <w:szCs w:val="17"/>
        </w:rPr>
        <w:t>е</w:t>
      </w:r>
      <w:r w:rsidR="00E36987" w:rsidRPr="00374984">
        <w:rPr>
          <w:sz w:val="17"/>
          <w:szCs w:val="17"/>
        </w:rPr>
        <w:t xml:space="preserve"> №</w:t>
      </w:r>
      <w:r w:rsidR="007E54DA" w:rsidRPr="00374984">
        <w:rPr>
          <w:sz w:val="17"/>
          <w:szCs w:val="17"/>
        </w:rPr>
        <w:t xml:space="preserve"> </w:t>
      </w:r>
      <w:r w:rsidR="004C71A4" w:rsidRPr="00374984">
        <w:rPr>
          <w:sz w:val="17"/>
          <w:szCs w:val="17"/>
        </w:rPr>
        <w:t>400 ОАО АСБ «Беларусбанк»,</w:t>
      </w:r>
      <w:r w:rsidR="00E36987" w:rsidRPr="00374984">
        <w:rPr>
          <w:sz w:val="17"/>
          <w:szCs w:val="17"/>
        </w:rPr>
        <w:t xml:space="preserve"> БИК </w:t>
      </w:r>
      <w:r w:rsidR="00E36987" w:rsidRPr="00374984">
        <w:rPr>
          <w:sz w:val="17"/>
          <w:szCs w:val="17"/>
          <w:lang w:val="en-US"/>
        </w:rPr>
        <w:t>AKBBBY</w:t>
      </w:r>
      <w:r w:rsidR="00E36987" w:rsidRPr="00374984">
        <w:rPr>
          <w:sz w:val="17"/>
          <w:szCs w:val="17"/>
        </w:rPr>
        <w:t>2</w:t>
      </w:r>
      <w:r w:rsidR="002C0FBC" w:rsidRPr="00374984">
        <w:rPr>
          <w:sz w:val="17"/>
          <w:szCs w:val="17"/>
        </w:rPr>
        <w:t>Х</w:t>
      </w:r>
      <w:r w:rsidR="00E36987" w:rsidRPr="00374984">
        <w:rPr>
          <w:sz w:val="17"/>
          <w:szCs w:val="17"/>
        </w:rPr>
        <w:t xml:space="preserve">, </w:t>
      </w:r>
      <w:r w:rsidR="00AF6336" w:rsidRPr="00374984">
        <w:rPr>
          <w:sz w:val="17"/>
          <w:szCs w:val="17"/>
        </w:rPr>
        <w:t>УНП 590727594</w:t>
      </w:r>
      <w:r w:rsidR="004C71A4" w:rsidRPr="00374984">
        <w:rPr>
          <w:sz w:val="17"/>
          <w:szCs w:val="17"/>
        </w:rPr>
        <w:t>,</w:t>
      </w:r>
      <w:r w:rsidR="00AF6336" w:rsidRPr="00374984">
        <w:rPr>
          <w:sz w:val="17"/>
          <w:szCs w:val="17"/>
        </w:rPr>
        <w:t xml:space="preserve"> получатель – </w:t>
      </w:r>
      <w:r w:rsidR="00BF2F35" w:rsidRPr="00374984">
        <w:rPr>
          <w:sz w:val="17"/>
          <w:szCs w:val="17"/>
        </w:rPr>
        <w:t>коммунальное унитарное предприятие</w:t>
      </w:r>
      <w:r w:rsidR="00AF6336" w:rsidRPr="00374984">
        <w:rPr>
          <w:sz w:val="17"/>
          <w:szCs w:val="17"/>
        </w:rPr>
        <w:t xml:space="preserve"> по оказанию услуг </w:t>
      </w:r>
      <w:r w:rsidRPr="00374984">
        <w:rPr>
          <w:sz w:val="17"/>
          <w:szCs w:val="17"/>
        </w:rPr>
        <w:t>«Гродненский центр недвижимости»</w:t>
      </w:r>
      <w:r w:rsidR="000E6C7B" w:rsidRPr="00374984">
        <w:rPr>
          <w:sz w:val="17"/>
          <w:szCs w:val="17"/>
        </w:rPr>
        <w:t>.</w:t>
      </w:r>
      <w:r w:rsidRPr="00374984">
        <w:rPr>
          <w:sz w:val="17"/>
          <w:szCs w:val="17"/>
        </w:rPr>
        <w:t xml:space="preserve"> </w:t>
      </w:r>
      <w:r w:rsidR="000E6C7B" w:rsidRPr="00374984">
        <w:rPr>
          <w:sz w:val="17"/>
          <w:szCs w:val="17"/>
        </w:rPr>
        <w:t>З</w:t>
      </w:r>
      <w:r w:rsidRPr="00374984">
        <w:rPr>
          <w:sz w:val="17"/>
          <w:szCs w:val="17"/>
        </w:rPr>
        <w:t xml:space="preserve">адаток вносится </w:t>
      </w:r>
      <w:r w:rsidR="00E65E02" w:rsidRPr="00374984">
        <w:rPr>
          <w:sz w:val="17"/>
          <w:szCs w:val="17"/>
        </w:rPr>
        <w:t xml:space="preserve">в </w:t>
      </w:r>
      <w:r w:rsidRPr="00374984">
        <w:rPr>
          <w:sz w:val="17"/>
          <w:szCs w:val="17"/>
        </w:rPr>
        <w:t>белорусских рублях в сумме согласно настоящему извещению</w:t>
      </w:r>
      <w:r w:rsidR="005C108A" w:rsidRPr="00374984">
        <w:rPr>
          <w:sz w:val="17"/>
          <w:szCs w:val="17"/>
        </w:rPr>
        <w:t>.</w:t>
      </w:r>
    </w:p>
    <w:p w:rsidR="00C21AE7" w:rsidRPr="00374984" w:rsidRDefault="00DE1CDD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pacing w:val="3"/>
          <w:sz w:val="17"/>
          <w:szCs w:val="17"/>
        </w:rPr>
        <w:t>- п</w:t>
      </w:r>
      <w:r w:rsidR="00C21AE7" w:rsidRPr="00374984">
        <w:rPr>
          <w:spacing w:val="3"/>
          <w:sz w:val="17"/>
          <w:szCs w:val="17"/>
        </w:rPr>
        <w:t xml:space="preserve">редставить в </w:t>
      </w:r>
      <w:r w:rsidR="005C108A" w:rsidRPr="00374984">
        <w:rPr>
          <w:sz w:val="17"/>
          <w:szCs w:val="17"/>
        </w:rPr>
        <w:t xml:space="preserve">коммунальное унитарное предприятие </w:t>
      </w:r>
      <w:r w:rsidR="004C71A4" w:rsidRPr="00374984">
        <w:rPr>
          <w:sz w:val="17"/>
          <w:szCs w:val="17"/>
        </w:rPr>
        <w:t>по оказанию услуг</w:t>
      </w:r>
      <w:r w:rsidR="00C21AE7" w:rsidRPr="00374984">
        <w:rPr>
          <w:sz w:val="17"/>
          <w:szCs w:val="17"/>
        </w:rPr>
        <w:t xml:space="preserve"> «Гродненский центр недвижимости» следующие документы</w:t>
      </w:r>
      <w:r w:rsidR="00D25B69" w:rsidRPr="00374984">
        <w:rPr>
          <w:sz w:val="17"/>
          <w:szCs w:val="17"/>
        </w:rPr>
        <w:t xml:space="preserve">: </w:t>
      </w:r>
      <w:r w:rsidR="00C21AE7" w:rsidRPr="00374984">
        <w:rPr>
          <w:spacing w:val="-2"/>
          <w:sz w:val="17"/>
          <w:szCs w:val="17"/>
        </w:rPr>
        <w:t>заявление на участие в аукционе установленной формы;</w:t>
      </w:r>
      <w:r w:rsidR="00D25B69" w:rsidRPr="00374984">
        <w:rPr>
          <w:spacing w:val="-2"/>
          <w:sz w:val="17"/>
          <w:szCs w:val="17"/>
        </w:rPr>
        <w:t xml:space="preserve"> </w:t>
      </w:r>
      <w:r w:rsidR="00C21AE7" w:rsidRPr="00374984">
        <w:rPr>
          <w:spacing w:val="-2"/>
          <w:sz w:val="17"/>
          <w:szCs w:val="17"/>
        </w:rPr>
        <w:t>документ, подтверждающий внесение суммы за</w:t>
      </w:r>
      <w:r w:rsidR="00C21AE7" w:rsidRPr="00374984">
        <w:rPr>
          <w:spacing w:val="1"/>
          <w:sz w:val="17"/>
          <w:szCs w:val="17"/>
        </w:rPr>
        <w:t>датка;</w:t>
      </w:r>
      <w:r w:rsidR="00D25B69" w:rsidRPr="00374984">
        <w:rPr>
          <w:spacing w:val="1"/>
          <w:sz w:val="17"/>
          <w:szCs w:val="17"/>
        </w:rPr>
        <w:t xml:space="preserve"> </w:t>
      </w:r>
      <w:r w:rsidR="00C21AE7" w:rsidRPr="00374984">
        <w:rPr>
          <w:sz w:val="17"/>
          <w:szCs w:val="17"/>
        </w:rPr>
        <w:t>подписанное соглашение о правах и обязанно</w:t>
      </w:r>
      <w:r w:rsidR="00C21AE7" w:rsidRPr="00374984">
        <w:rPr>
          <w:spacing w:val="2"/>
          <w:sz w:val="17"/>
          <w:szCs w:val="17"/>
        </w:rPr>
        <w:t xml:space="preserve">стях сторон в процессе подготовки и проведения </w:t>
      </w:r>
      <w:r w:rsidR="00C21AE7" w:rsidRPr="00374984">
        <w:rPr>
          <w:spacing w:val="-1"/>
          <w:sz w:val="17"/>
          <w:szCs w:val="17"/>
        </w:rPr>
        <w:t>аукциона (в двух экземплярах) установленной фор</w:t>
      </w:r>
      <w:r w:rsidR="00C21AE7" w:rsidRPr="00374984">
        <w:rPr>
          <w:spacing w:val="1"/>
          <w:sz w:val="17"/>
          <w:szCs w:val="17"/>
        </w:rPr>
        <w:t xml:space="preserve">мы, включающее обязательство по уплате в соответствии с законодательством штрафных санкций </w:t>
      </w:r>
      <w:r w:rsidR="00C21AE7" w:rsidRPr="00374984">
        <w:rPr>
          <w:spacing w:val="-1"/>
          <w:sz w:val="17"/>
          <w:szCs w:val="17"/>
        </w:rPr>
        <w:t>и иные требования</w:t>
      </w:r>
      <w:r w:rsidR="00D25B69" w:rsidRPr="00374984">
        <w:rPr>
          <w:spacing w:val="-1"/>
          <w:sz w:val="17"/>
          <w:szCs w:val="17"/>
        </w:rPr>
        <w:t>. Д</w:t>
      </w:r>
      <w:r w:rsidR="00C21AE7" w:rsidRPr="00374984">
        <w:rPr>
          <w:bCs/>
          <w:spacing w:val="-1"/>
          <w:sz w:val="17"/>
          <w:szCs w:val="17"/>
        </w:rPr>
        <w:t>ополнительно представляются:</w:t>
      </w:r>
      <w:r w:rsidR="00D25B69" w:rsidRPr="00374984">
        <w:rPr>
          <w:bCs/>
          <w:spacing w:val="-1"/>
          <w:sz w:val="17"/>
          <w:szCs w:val="17"/>
        </w:rPr>
        <w:t xml:space="preserve"> </w:t>
      </w:r>
      <w:r w:rsidR="00AB77F5" w:rsidRPr="00374984">
        <w:rPr>
          <w:spacing w:val="1"/>
          <w:sz w:val="17"/>
          <w:szCs w:val="17"/>
        </w:rPr>
        <w:t>гражданином - копия документа, содержащего его идентификационные сведения, без нотариального засвидетельствования; представителем гражданина - нотариально удостоверенная доверенность; представителем или уполномоченным должностным лицом юридического лица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 Консолидированными участниками для участия в аукционе представляются также оригинал и копия договора о совместном участии в аукционе. При подаче документов на участие в аукционе граждане РБ предъявляют паспорт гражданина РБ, а представители граждан и юридических лиц, уполномоченные должностные лица юридических лиц -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C21AE7" w:rsidRPr="00457ADD" w:rsidRDefault="00C21AE7" w:rsidP="008E5498">
      <w:pPr>
        <w:shd w:val="clear" w:color="auto" w:fill="FFFFFF"/>
        <w:spacing w:line="180" w:lineRule="exact"/>
        <w:ind w:right="-28" w:firstLine="426"/>
        <w:jc w:val="both"/>
        <w:rPr>
          <w:bCs/>
          <w:sz w:val="17"/>
          <w:szCs w:val="17"/>
        </w:rPr>
      </w:pPr>
      <w:r w:rsidRPr="00374984">
        <w:rPr>
          <w:spacing w:val="-1"/>
          <w:sz w:val="17"/>
          <w:szCs w:val="17"/>
        </w:rPr>
        <w:t xml:space="preserve">Торги в отношении каждого земельного участка </w:t>
      </w:r>
      <w:r w:rsidRPr="00374984">
        <w:rPr>
          <w:spacing w:val="2"/>
          <w:sz w:val="17"/>
          <w:szCs w:val="17"/>
        </w:rPr>
        <w:t xml:space="preserve">проводятся при условии наличия двух или более </w:t>
      </w:r>
      <w:r w:rsidRPr="00374984">
        <w:rPr>
          <w:sz w:val="17"/>
          <w:szCs w:val="17"/>
        </w:rPr>
        <w:t>участников. Победителем торгов по каждому пред</w:t>
      </w:r>
      <w:r w:rsidRPr="00374984">
        <w:rPr>
          <w:spacing w:val="-1"/>
          <w:sz w:val="17"/>
          <w:szCs w:val="17"/>
        </w:rPr>
        <w:t xml:space="preserve">мету аукциона признается участник, предложивший </w:t>
      </w:r>
      <w:r w:rsidRPr="00374984">
        <w:rPr>
          <w:sz w:val="17"/>
          <w:szCs w:val="17"/>
        </w:rPr>
        <w:t>наиболее высокую цену.</w:t>
      </w:r>
      <w:r w:rsidR="003E379D">
        <w:rPr>
          <w:sz w:val="17"/>
          <w:szCs w:val="17"/>
        </w:rPr>
        <w:t xml:space="preserve"> </w:t>
      </w:r>
      <w:r w:rsidRPr="00457ADD">
        <w:rPr>
          <w:sz w:val="17"/>
          <w:szCs w:val="17"/>
        </w:rPr>
        <w:t>Победитель торгов либо единственный участник несостоявшегося аукциона, выразивший согласие на приобретение земельного участка, как единственный, подавший заявление на участие в аукционе, в течение 10 рабочих дней со дня утверждения протокола о результатах аукциона либо признания аукциона несостоявшимся обязан</w:t>
      </w:r>
      <w:r w:rsidR="00DE1CDD" w:rsidRPr="00457ADD">
        <w:rPr>
          <w:sz w:val="17"/>
          <w:szCs w:val="17"/>
        </w:rPr>
        <w:t xml:space="preserve"> </w:t>
      </w:r>
      <w:r w:rsidRPr="00457ADD">
        <w:rPr>
          <w:sz w:val="17"/>
          <w:szCs w:val="17"/>
        </w:rPr>
        <w:t>внести плату за земельный участок; возместить организатору аукциона затраты на организацию и проведение аукциона</w:t>
      </w:r>
      <w:r w:rsidR="009C3D38" w:rsidRPr="00457ADD">
        <w:rPr>
          <w:sz w:val="17"/>
          <w:szCs w:val="17"/>
        </w:rPr>
        <w:t xml:space="preserve"> (информация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роспись)</w:t>
      </w:r>
      <w:r w:rsidRPr="00457ADD">
        <w:rPr>
          <w:sz w:val="17"/>
          <w:szCs w:val="17"/>
        </w:rPr>
        <w:t xml:space="preserve">, в том числе расходы, связанные с изготовлением и предоставлением участникам документации, необходимой для его </w:t>
      </w:r>
      <w:r w:rsidR="00A81CE8" w:rsidRPr="00457ADD">
        <w:rPr>
          <w:sz w:val="17"/>
          <w:szCs w:val="17"/>
        </w:rPr>
        <w:t>проведения</w:t>
      </w:r>
      <w:r w:rsidRPr="00457ADD">
        <w:rPr>
          <w:sz w:val="17"/>
          <w:szCs w:val="17"/>
        </w:rPr>
        <w:t>; выполнить условия, предусмотренные в решении об изъятии земельного участка для проведения аукциона и предоставлении его в</w:t>
      </w:r>
      <w:r w:rsidRPr="00457ADD">
        <w:rPr>
          <w:bCs/>
          <w:i/>
          <w:iCs/>
          <w:sz w:val="17"/>
          <w:szCs w:val="17"/>
        </w:rPr>
        <w:t xml:space="preserve"> </w:t>
      </w:r>
      <w:r w:rsidRPr="00457ADD">
        <w:rPr>
          <w:sz w:val="17"/>
          <w:szCs w:val="17"/>
        </w:rPr>
        <w:t>частную собственность победителю аукциона либо единственному участнику несостоявшегося аукциона.</w:t>
      </w:r>
      <w:r w:rsidR="008E5498" w:rsidRPr="00457ADD">
        <w:rPr>
          <w:sz w:val="17"/>
          <w:szCs w:val="17"/>
        </w:rPr>
        <w:t xml:space="preserve"> </w:t>
      </w:r>
      <w:r w:rsidR="008E5498" w:rsidRPr="00457ADD">
        <w:rPr>
          <w:bCs/>
          <w:sz w:val="17"/>
          <w:szCs w:val="17"/>
        </w:rPr>
        <w:t xml:space="preserve">При невыполнении требований об обращении за государственной регистрацией прав на земельный участок в двухмесячный срок </w:t>
      </w:r>
      <w:r w:rsidR="008E5498" w:rsidRPr="00457ADD">
        <w:rPr>
          <w:sz w:val="17"/>
          <w:szCs w:val="17"/>
        </w:rPr>
        <w:t xml:space="preserve">после утверждения протокола о результатах аукциона либо признании аукциона несостоявшимся, </w:t>
      </w:r>
      <w:r w:rsidR="008E5498" w:rsidRPr="00457ADD">
        <w:rPr>
          <w:bCs/>
          <w:sz w:val="17"/>
          <w:szCs w:val="17"/>
        </w:rPr>
        <w:t>решение Гродненского горисполкома о предоставлении земельного участка утрачивает силу.</w:t>
      </w:r>
    </w:p>
    <w:p w:rsidR="00C21AE7" w:rsidRPr="00374984" w:rsidRDefault="0017426D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9008745</wp:posOffset>
            </wp:positionH>
            <wp:positionV relativeFrom="paragraph">
              <wp:posOffset>236220</wp:posOffset>
            </wp:positionV>
            <wp:extent cx="667385" cy="66738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AE7" w:rsidRPr="00374984">
        <w:rPr>
          <w:spacing w:val="1"/>
          <w:sz w:val="17"/>
          <w:szCs w:val="17"/>
        </w:rPr>
        <w:t xml:space="preserve">После совершения названных действий, но не </w:t>
      </w:r>
      <w:r w:rsidR="00C21AE7" w:rsidRPr="00374984">
        <w:rPr>
          <w:sz w:val="17"/>
          <w:szCs w:val="17"/>
        </w:rPr>
        <w:t>позднее 2 рабочих дней, Гродненский горисполком вы</w:t>
      </w:r>
      <w:r w:rsidR="00C21AE7" w:rsidRPr="00374984">
        <w:rPr>
          <w:spacing w:val="2"/>
          <w:sz w:val="17"/>
          <w:szCs w:val="17"/>
        </w:rPr>
        <w:t xml:space="preserve">дает победителю аукциона либо единственному участнику несостоявшегося аукциона выписку из </w:t>
      </w:r>
      <w:r w:rsidR="00C21AE7" w:rsidRPr="00374984">
        <w:rPr>
          <w:sz w:val="17"/>
          <w:szCs w:val="17"/>
        </w:rPr>
        <w:t xml:space="preserve">решения об изъятии земельного участка для проведения аукциона и предоставлении его в частную собственность для строительства </w:t>
      </w:r>
      <w:r w:rsidR="00507BFD" w:rsidRPr="00374984">
        <w:rPr>
          <w:sz w:val="17"/>
          <w:szCs w:val="17"/>
        </w:rPr>
        <w:t xml:space="preserve">и обслуживания одноквартирного </w:t>
      </w:r>
      <w:r w:rsidR="00C21AE7" w:rsidRPr="00374984">
        <w:rPr>
          <w:sz w:val="17"/>
          <w:szCs w:val="17"/>
        </w:rPr>
        <w:t xml:space="preserve">жилого дома, </w:t>
      </w:r>
      <w:r w:rsidR="00C21AE7" w:rsidRPr="00374984">
        <w:rPr>
          <w:spacing w:val="-2"/>
          <w:sz w:val="17"/>
          <w:szCs w:val="17"/>
        </w:rPr>
        <w:t>один экземпляр протокола о результатах аук</w:t>
      </w:r>
      <w:r w:rsidR="00C21AE7" w:rsidRPr="00374984">
        <w:rPr>
          <w:sz w:val="17"/>
          <w:szCs w:val="17"/>
        </w:rPr>
        <w:t>циона либо признания аукциона несостоявшимся</w:t>
      </w:r>
      <w:r w:rsidR="00B330C6" w:rsidRPr="00374984">
        <w:rPr>
          <w:sz w:val="17"/>
          <w:szCs w:val="17"/>
        </w:rPr>
        <w:t xml:space="preserve">, а </w:t>
      </w:r>
      <w:r w:rsidR="00B330C6" w:rsidRPr="00374984">
        <w:rPr>
          <w:spacing w:val="-2"/>
          <w:sz w:val="17"/>
          <w:szCs w:val="17"/>
        </w:rPr>
        <w:t>также градостроительный паспорт земельного участка</w:t>
      </w:r>
      <w:r w:rsidR="00C21AE7" w:rsidRPr="00374984">
        <w:rPr>
          <w:sz w:val="17"/>
          <w:szCs w:val="17"/>
        </w:rPr>
        <w:t>.</w:t>
      </w:r>
    </w:p>
    <w:p w:rsidR="00C21AE7" w:rsidRPr="00374984" w:rsidRDefault="00C21AE7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pacing w:val="-2"/>
          <w:sz w:val="17"/>
          <w:szCs w:val="17"/>
        </w:rPr>
        <w:t>Оплата стоимости предмет</w:t>
      </w:r>
      <w:r w:rsidR="00D7104A" w:rsidRPr="00374984">
        <w:rPr>
          <w:spacing w:val="-2"/>
          <w:sz w:val="17"/>
          <w:szCs w:val="17"/>
        </w:rPr>
        <w:t>а</w:t>
      </w:r>
      <w:r w:rsidRPr="00374984">
        <w:rPr>
          <w:spacing w:val="-2"/>
          <w:sz w:val="17"/>
          <w:szCs w:val="17"/>
        </w:rPr>
        <w:t xml:space="preserve"> аукциона осущест</w:t>
      </w:r>
      <w:r w:rsidRPr="00374984">
        <w:rPr>
          <w:sz w:val="17"/>
          <w:szCs w:val="17"/>
        </w:rPr>
        <w:t xml:space="preserve">вляется по безналичному расчету за белорусские </w:t>
      </w:r>
      <w:r w:rsidRPr="00374984">
        <w:rPr>
          <w:spacing w:val="-3"/>
          <w:sz w:val="17"/>
          <w:szCs w:val="17"/>
        </w:rPr>
        <w:t>рубли.</w:t>
      </w:r>
    </w:p>
    <w:p w:rsidR="00C21AE7" w:rsidRPr="00374984" w:rsidRDefault="00C21AE7" w:rsidP="00374984">
      <w:pPr>
        <w:shd w:val="clear" w:color="auto" w:fill="FFFFFF"/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pacing w:val="2"/>
          <w:sz w:val="17"/>
          <w:szCs w:val="17"/>
        </w:rPr>
        <w:t>Осмотр земельного участка на местности про</w:t>
      </w:r>
      <w:r w:rsidRPr="00374984">
        <w:rPr>
          <w:sz w:val="17"/>
          <w:szCs w:val="17"/>
        </w:rPr>
        <w:t xml:space="preserve">изводится желающими самостоятельно в удобное </w:t>
      </w:r>
      <w:r w:rsidRPr="00374984">
        <w:rPr>
          <w:spacing w:val="-1"/>
          <w:sz w:val="17"/>
          <w:szCs w:val="17"/>
        </w:rPr>
        <w:t>для них время.</w:t>
      </w:r>
    </w:p>
    <w:p w:rsidR="00356907" w:rsidRPr="00374984" w:rsidRDefault="00DE1CDD" w:rsidP="00374984">
      <w:pPr>
        <w:tabs>
          <w:tab w:val="left" w:pos="540"/>
          <w:tab w:val="left" w:pos="7797"/>
        </w:tabs>
        <w:spacing w:line="180" w:lineRule="exact"/>
        <w:ind w:right="-28" w:firstLine="426"/>
        <w:jc w:val="both"/>
        <w:rPr>
          <w:b/>
          <w:bCs/>
          <w:spacing w:val="-4"/>
          <w:sz w:val="17"/>
          <w:szCs w:val="17"/>
        </w:rPr>
      </w:pPr>
      <w:r w:rsidRPr="00374984">
        <w:rPr>
          <w:b/>
          <w:bCs/>
          <w:spacing w:val="-4"/>
          <w:sz w:val="17"/>
          <w:szCs w:val="17"/>
        </w:rPr>
        <w:t>К</w:t>
      </w:r>
      <w:r w:rsidR="00C83DBF" w:rsidRPr="00374984">
        <w:rPr>
          <w:b/>
          <w:bCs/>
          <w:spacing w:val="-4"/>
          <w:sz w:val="17"/>
          <w:szCs w:val="17"/>
        </w:rPr>
        <w:t xml:space="preserve">онтактный телефон: </w:t>
      </w:r>
      <w:r w:rsidR="000947A4" w:rsidRPr="00374984">
        <w:rPr>
          <w:b/>
          <w:bCs/>
          <w:spacing w:val="-4"/>
          <w:sz w:val="17"/>
          <w:szCs w:val="17"/>
        </w:rPr>
        <w:t>8</w:t>
      </w:r>
      <w:r w:rsidR="00C83DBF" w:rsidRPr="00374984">
        <w:rPr>
          <w:b/>
          <w:bCs/>
          <w:spacing w:val="-4"/>
          <w:sz w:val="17"/>
          <w:szCs w:val="17"/>
        </w:rPr>
        <w:t xml:space="preserve"> </w:t>
      </w:r>
      <w:r w:rsidR="000947A4" w:rsidRPr="00374984">
        <w:rPr>
          <w:b/>
          <w:sz w:val="17"/>
          <w:szCs w:val="17"/>
        </w:rPr>
        <w:t>(0152) 62-60-55, 62-60-56</w:t>
      </w:r>
    </w:p>
    <w:p w:rsidR="00A85462" w:rsidRDefault="00773776" w:rsidP="00E27D50">
      <w:pPr>
        <w:tabs>
          <w:tab w:val="left" w:pos="540"/>
          <w:tab w:val="left" w:pos="7797"/>
        </w:tabs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z w:val="17"/>
          <w:szCs w:val="17"/>
        </w:rPr>
        <w:t>Адрес</w:t>
      </w:r>
      <w:r w:rsidR="00E27D50">
        <w:rPr>
          <w:sz w:val="17"/>
          <w:szCs w:val="17"/>
        </w:rPr>
        <w:t>а</w:t>
      </w:r>
      <w:r w:rsidRPr="00374984">
        <w:rPr>
          <w:sz w:val="17"/>
          <w:szCs w:val="17"/>
        </w:rPr>
        <w:t xml:space="preserve"> сайтов: </w:t>
      </w:r>
      <w:r w:rsidR="00AD770E" w:rsidRPr="00374984">
        <w:rPr>
          <w:sz w:val="17"/>
          <w:szCs w:val="17"/>
        </w:rPr>
        <w:t xml:space="preserve">Государственного комитета по имуществу РБ </w:t>
      </w:r>
      <w:hyperlink r:id="rId6" w:history="1">
        <w:r w:rsidR="00AD770E" w:rsidRPr="00374984">
          <w:rPr>
            <w:rStyle w:val="a4"/>
            <w:color w:val="auto"/>
            <w:sz w:val="17"/>
            <w:szCs w:val="17"/>
            <w:u w:val="none"/>
          </w:rPr>
          <w:t>https://au.nca.by</w:t>
        </w:r>
      </w:hyperlink>
      <w:r w:rsidR="00AD770E" w:rsidRPr="00374984">
        <w:rPr>
          <w:sz w:val="17"/>
          <w:szCs w:val="17"/>
        </w:rPr>
        <w:t xml:space="preserve">, </w:t>
      </w:r>
      <w:r w:rsidR="00EB3F53" w:rsidRPr="00374984">
        <w:rPr>
          <w:sz w:val="17"/>
          <w:szCs w:val="17"/>
        </w:rPr>
        <w:t xml:space="preserve">Гродненского областного исполнительного комитета http://region.grodno.by,  </w:t>
      </w:r>
      <w:r w:rsidRPr="00374984">
        <w:rPr>
          <w:sz w:val="17"/>
          <w:szCs w:val="17"/>
        </w:rPr>
        <w:t xml:space="preserve">Гродненского городского </w:t>
      </w:r>
    </w:p>
    <w:p w:rsidR="005A62AC" w:rsidRDefault="00773776" w:rsidP="00E27D50">
      <w:pPr>
        <w:tabs>
          <w:tab w:val="left" w:pos="540"/>
          <w:tab w:val="left" w:pos="7797"/>
        </w:tabs>
        <w:spacing w:line="180" w:lineRule="exact"/>
        <w:ind w:right="-28" w:firstLine="426"/>
        <w:jc w:val="both"/>
        <w:rPr>
          <w:sz w:val="17"/>
          <w:szCs w:val="17"/>
        </w:rPr>
      </w:pPr>
      <w:r w:rsidRPr="00374984">
        <w:rPr>
          <w:sz w:val="17"/>
          <w:szCs w:val="17"/>
        </w:rPr>
        <w:t>исполнительного комитета</w:t>
      </w:r>
      <w:r w:rsidR="00AD770E" w:rsidRPr="00374984">
        <w:rPr>
          <w:sz w:val="17"/>
          <w:szCs w:val="17"/>
        </w:rPr>
        <w:t xml:space="preserve"> </w:t>
      </w:r>
      <w:r w:rsidRPr="00374984">
        <w:rPr>
          <w:sz w:val="17"/>
          <w:szCs w:val="17"/>
          <w:lang w:val="en-US"/>
        </w:rPr>
        <w:t>http</w:t>
      </w:r>
      <w:r w:rsidRPr="00374984">
        <w:rPr>
          <w:sz w:val="17"/>
          <w:szCs w:val="17"/>
        </w:rPr>
        <w:t>://</w:t>
      </w:r>
      <w:hyperlink r:id="rId7" w:history="1">
        <w:r w:rsidRPr="00374984">
          <w:rPr>
            <w:rStyle w:val="a4"/>
            <w:color w:val="auto"/>
            <w:sz w:val="17"/>
            <w:szCs w:val="17"/>
            <w:u w:val="none"/>
          </w:rPr>
          <w:t>www.grodno.</w:t>
        </w:r>
        <w:r w:rsidRPr="00374984">
          <w:rPr>
            <w:rStyle w:val="a4"/>
            <w:color w:val="auto"/>
            <w:sz w:val="17"/>
            <w:szCs w:val="17"/>
            <w:u w:val="none"/>
            <w:lang w:val="en-US"/>
          </w:rPr>
          <w:t>gov</w:t>
        </w:r>
        <w:r w:rsidRPr="00374984">
          <w:rPr>
            <w:rStyle w:val="a4"/>
            <w:color w:val="auto"/>
            <w:sz w:val="17"/>
            <w:szCs w:val="17"/>
            <w:u w:val="none"/>
          </w:rPr>
          <w:t>.by</w:t>
        </w:r>
      </w:hyperlink>
      <w:r w:rsidR="00AD770E" w:rsidRPr="00374984">
        <w:rPr>
          <w:sz w:val="17"/>
          <w:szCs w:val="17"/>
        </w:rPr>
        <w:t>,</w:t>
      </w:r>
      <w:r w:rsidRPr="00374984">
        <w:rPr>
          <w:sz w:val="17"/>
          <w:szCs w:val="17"/>
        </w:rPr>
        <w:t xml:space="preserve"> </w:t>
      </w:r>
      <w:r w:rsidR="00626EC0" w:rsidRPr="00374984">
        <w:rPr>
          <w:sz w:val="17"/>
          <w:szCs w:val="17"/>
        </w:rPr>
        <w:t>коммунального унитарного предприятия по оказанию услуг «Гродненский центр недвижимости»</w:t>
      </w:r>
      <w:r w:rsidRPr="00374984">
        <w:rPr>
          <w:sz w:val="17"/>
          <w:szCs w:val="17"/>
        </w:rPr>
        <w:t xml:space="preserve"> </w:t>
      </w:r>
      <w:r w:rsidRPr="00374984">
        <w:rPr>
          <w:sz w:val="17"/>
          <w:szCs w:val="17"/>
          <w:lang w:val="en-US"/>
        </w:rPr>
        <w:t>http</w:t>
      </w:r>
      <w:r w:rsidRPr="00374984">
        <w:rPr>
          <w:sz w:val="17"/>
          <w:szCs w:val="17"/>
        </w:rPr>
        <w:t>://</w:t>
      </w:r>
      <w:hyperlink r:id="rId8" w:history="1">
        <w:r w:rsidRPr="00374984">
          <w:rPr>
            <w:rStyle w:val="a4"/>
            <w:color w:val="auto"/>
            <w:sz w:val="17"/>
            <w:szCs w:val="17"/>
            <w:u w:val="none"/>
            <w:lang w:val="en-US"/>
          </w:rPr>
          <w:t>gcn</w:t>
        </w:r>
        <w:r w:rsidRPr="00374984">
          <w:rPr>
            <w:rStyle w:val="a4"/>
            <w:color w:val="auto"/>
            <w:sz w:val="17"/>
            <w:szCs w:val="17"/>
            <w:u w:val="none"/>
          </w:rPr>
          <w:t>.by</w:t>
        </w:r>
      </w:hyperlink>
    </w:p>
    <w:p w:rsidR="00A85462" w:rsidRPr="00374984" w:rsidRDefault="00A85462" w:rsidP="00E27D50">
      <w:pPr>
        <w:tabs>
          <w:tab w:val="left" w:pos="540"/>
          <w:tab w:val="left" w:pos="7797"/>
        </w:tabs>
        <w:spacing w:line="180" w:lineRule="exact"/>
        <w:ind w:right="-28" w:firstLine="426"/>
        <w:jc w:val="both"/>
      </w:pPr>
    </w:p>
    <w:sectPr w:rsidR="00A85462" w:rsidRPr="00374984" w:rsidSect="003E379D">
      <w:pgSz w:w="16838" w:h="11906" w:orient="landscape"/>
      <w:pgMar w:top="709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E"/>
    <w:rsid w:val="00000B4A"/>
    <w:rsid w:val="00012C55"/>
    <w:rsid w:val="00015709"/>
    <w:rsid w:val="00015B1C"/>
    <w:rsid w:val="00017177"/>
    <w:rsid w:val="00017F71"/>
    <w:rsid w:val="00034743"/>
    <w:rsid w:val="00044DFD"/>
    <w:rsid w:val="00052A40"/>
    <w:rsid w:val="000656AA"/>
    <w:rsid w:val="00080451"/>
    <w:rsid w:val="000804DC"/>
    <w:rsid w:val="00092016"/>
    <w:rsid w:val="000947A4"/>
    <w:rsid w:val="000A2307"/>
    <w:rsid w:val="000A2722"/>
    <w:rsid w:val="000A4335"/>
    <w:rsid w:val="000A7F46"/>
    <w:rsid w:val="000B2CBD"/>
    <w:rsid w:val="000B50DF"/>
    <w:rsid w:val="000B7E18"/>
    <w:rsid w:val="000C2A35"/>
    <w:rsid w:val="000C4FF4"/>
    <w:rsid w:val="000D0E06"/>
    <w:rsid w:val="000D5E57"/>
    <w:rsid w:val="000D766A"/>
    <w:rsid w:val="000E6C7B"/>
    <w:rsid w:val="000F3B24"/>
    <w:rsid w:val="000F6116"/>
    <w:rsid w:val="000F6DD1"/>
    <w:rsid w:val="00102578"/>
    <w:rsid w:val="00105169"/>
    <w:rsid w:val="00110395"/>
    <w:rsid w:val="00113681"/>
    <w:rsid w:val="00115EC2"/>
    <w:rsid w:val="00117DC7"/>
    <w:rsid w:val="00126159"/>
    <w:rsid w:val="00127E2F"/>
    <w:rsid w:val="001305B7"/>
    <w:rsid w:val="00154C2D"/>
    <w:rsid w:val="00155807"/>
    <w:rsid w:val="001655C5"/>
    <w:rsid w:val="0017426D"/>
    <w:rsid w:val="001777B8"/>
    <w:rsid w:val="00185097"/>
    <w:rsid w:val="00195B90"/>
    <w:rsid w:val="001D54AD"/>
    <w:rsid w:val="001E0039"/>
    <w:rsid w:val="001F5071"/>
    <w:rsid w:val="001F5AC1"/>
    <w:rsid w:val="00200D50"/>
    <w:rsid w:val="00203855"/>
    <w:rsid w:val="002052F2"/>
    <w:rsid w:val="00211320"/>
    <w:rsid w:val="002165B9"/>
    <w:rsid w:val="00221529"/>
    <w:rsid w:val="00222626"/>
    <w:rsid w:val="00222717"/>
    <w:rsid w:val="00225F8C"/>
    <w:rsid w:val="00230CF2"/>
    <w:rsid w:val="00233A5F"/>
    <w:rsid w:val="00233BFC"/>
    <w:rsid w:val="00234EF2"/>
    <w:rsid w:val="00237CFB"/>
    <w:rsid w:val="002406EC"/>
    <w:rsid w:val="00241E3F"/>
    <w:rsid w:val="002561B1"/>
    <w:rsid w:val="00262A2C"/>
    <w:rsid w:val="00267399"/>
    <w:rsid w:val="00273208"/>
    <w:rsid w:val="002751C3"/>
    <w:rsid w:val="00276CE3"/>
    <w:rsid w:val="002914B5"/>
    <w:rsid w:val="00292AC7"/>
    <w:rsid w:val="002934A9"/>
    <w:rsid w:val="00293967"/>
    <w:rsid w:val="002A5B69"/>
    <w:rsid w:val="002A7401"/>
    <w:rsid w:val="002B4294"/>
    <w:rsid w:val="002B7CD7"/>
    <w:rsid w:val="002C0FBC"/>
    <w:rsid w:val="002C332C"/>
    <w:rsid w:val="002C52AA"/>
    <w:rsid w:val="002C5C12"/>
    <w:rsid w:val="002C5DFC"/>
    <w:rsid w:val="002D1513"/>
    <w:rsid w:val="002D42E1"/>
    <w:rsid w:val="002E131B"/>
    <w:rsid w:val="002E21E6"/>
    <w:rsid w:val="002E3021"/>
    <w:rsid w:val="003140DB"/>
    <w:rsid w:val="00316CDD"/>
    <w:rsid w:val="00323E52"/>
    <w:rsid w:val="00342B64"/>
    <w:rsid w:val="00346044"/>
    <w:rsid w:val="003468C8"/>
    <w:rsid w:val="00351D04"/>
    <w:rsid w:val="00351E0E"/>
    <w:rsid w:val="0035686E"/>
    <w:rsid w:val="00356907"/>
    <w:rsid w:val="00365148"/>
    <w:rsid w:val="003664D6"/>
    <w:rsid w:val="003717A8"/>
    <w:rsid w:val="00374984"/>
    <w:rsid w:val="0037499A"/>
    <w:rsid w:val="00376EB0"/>
    <w:rsid w:val="00377240"/>
    <w:rsid w:val="00385877"/>
    <w:rsid w:val="00385A1C"/>
    <w:rsid w:val="003A721A"/>
    <w:rsid w:val="003B65CD"/>
    <w:rsid w:val="003B790B"/>
    <w:rsid w:val="003C3C60"/>
    <w:rsid w:val="003D05DD"/>
    <w:rsid w:val="003D284E"/>
    <w:rsid w:val="003D524F"/>
    <w:rsid w:val="003D53C1"/>
    <w:rsid w:val="003D56D7"/>
    <w:rsid w:val="003D7032"/>
    <w:rsid w:val="003E379D"/>
    <w:rsid w:val="003E4686"/>
    <w:rsid w:val="003F629E"/>
    <w:rsid w:val="00401AB5"/>
    <w:rsid w:val="0040264C"/>
    <w:rsid w:val="00404BD4"/>
    <w:rsid w:val="00404EED"/>
    <w:rsid w:val="004170D3"/>
    <w:rsid w:val="00417D52"/>
    <w:rsid w:val="00420C74"/>
    <w:rsid w:val="0043234B"/>
    <w:rsid w:val="00434123"/>
    <w:rsid w:val="00441070"/>
    <w:rsid w:val="00446134"/>
    <w:rsid w:val="00452FA0"/>
    <w:rsid w:val="00457ADD"/>
    <w:rsid w:val="0046476F"/>
    <w:rsid w:val="0046583B"/>
    <w:rsid w:val="0046657B"/>
    <w:rsid w:val="00467D92"/>
    <w:rsid w:val="004839A2"/>
    <w:rsid w:val="004865B2"/>
    <w:rsid w:val="0049049D"/>
    <w:rsid w:val="0049438B"/>
    <w:rsid w:val="004A420B"/>
    <w:rsid w:val="004A5EA8"/>
    <w:rsid w:val="004B092F"/>
    <w:rsid w:val="004B7E84"/>
    <w:rsid w:val="004C4117"/>
    <w:rsid w:val="004C4E1C"/>
    <w:rsid w:val="004C4F44"/>
    <w:rsid w:val="004C60AE"/>
    <w:rsid w:val="004C71A4"/>
    <w:rsid w:val="004E0499"/>
    <w:rsid w:val="004E1066"/>
    <w:rsid w:val="004E5DD8"/>
    <w:rsid w:val="004E7ACD"/>
    <w:rsid w:val="004F51D4"/>
    <w:rsid w:val="004F5FC2"/>
    <w:rsid w:val="005016A5"/>
    <w:rsid w:val="00501F04"/>
    <w:rsid w:val="00507BFD"/>
    <w:rsid w:val="00511DEA"/>
    <w:rsid w:val="00536F83"/>
    <w:rsid w:val="005438FB"/>
    <w:rsid w:val="00547C41"/>
    <w:rsid w:val="00553F22"/>
    <w:rsid w:val="005550CA"/>
    <w:rsid w:val="00556AA4"/>
    <w:rsid w:val="0055713A"/>
    <w:rsid w:val="00563420"/>
    <w:rsid w:val="00565CBE"/>
    <w:rsid w:val="00566799"/>
    <w:rsid w:val="005708FC"/>
    <w:rsid w:val="00576AB9"/>
    <w:rsid w:val="00581885"/>
    <w:rsid w:val="00583D1C"/>
    <w:rsid w:val="00594784"/>
    <w:rsid w:val="0059595E"/>
    <w:rsid w:val="00596841"/>
    <w:rsid w:val="005A0722"/>
    <w:rsid w:val="005A45E9"/>
    <w:rsid w:val="005A5AFA"/>
    <w:rsid w:val="005A5D07"/>
    <w:rsid w:val="005A62AC"/>
    <w:rsid w:val="005B2CE9"/>
    <w:rsid w:val="005C108A"/>
    <w:rsid w:val="005C1F62"/>
    <w:rsid w:val="005C3C04"/>
    <w:rsid w:val="005C5EE6"/>
    <w:rsid w:val="005D64A5"/>
    <w:rsid w:val="005E0613"/>
    <w:rsid w:val="005E52EB"/>
    <w:rsid w:val="005F1371"/>
    <w:rsid w:val="005F14F7"/>
    <w:rsid w:val="005F6588"/>
    <w:rsid w:val="00600FFF"/>
    <w:rsid w:val="00602E91"/>
    <w:rsid w:val="0060381E"/>
    <w:rsid w:val="00605AA8"/>
    <w:rsid w:val="006077BA"/>
    <w:rsid w:val="006077FB"/>
    <w:rsid w:val="006158A1"/>
    <w:rsid w:val="00625380"/>
    <w:rsid w:val="00626EC0"/>
    <w:rsid w:val="00631E7D"/>
    <w:rsid w:val="00634650"/>
    <w:rsid w:val="006400B9"/>
    <w:rsid w:val="00641DA2"/>
    <w:rsid w:val="006454DF"/>
    <w:rsid w:val="00647980"/>
    <w:rsid w:val="00647CDF"/>
    <w:rsid w:val="00654F57"/>
    <w:rsid w:val="00660E73"/>
    <w:rsid w:val="0066710D"/>
    <w:rsid w:val="006726B0"/>
    <w:rsid w:val="0067271E"/>
    <w:rsid w:val="00674499"/>
    <w:rsid w:val="006860A2"/>
    <w:rsid w:val="00687C2B"/>
    <w:rsid w:val="00690D5C"/>
    <w:rsid w:val="006A1799"/>
    <w:rsid w:val="006A66D0"/>
    <w:rsid w:val="006C3D93"/>
    <w:rsid w:val="006D474F"/>
    <w:rsid w:val="006D5614"/>
    <w:rsid w:val="006D632F"/>
    <w:rsid w:val="006E4E6E"/>
    <w:rsid w:val="006F5217"/>
    <w:rsid w:val="006F75FF"/>
    <w:rsid w:val="0072602B"/>
    <w:rsid w:val="00727A70"/>
    <w:rsid w:val="00731768"/>
    <w:rsid w:val="007404F2"/>
    <w:rsid w:val="00740DC1"/>
    <w:rsid w:val="0074473C"/>
    <w:rsid w:val="00745013"/>
    <w:rsid w:val="0074578B"/>
    <w:rsid w:val="00747311"/>
    <w:rsid w:val="007532D5"/>
    <w:rsid w:val="00767A4B"/>
    <w:rsid w:val="00772940"/>
    <w:rsid w:val="00773776"/>
    <w:rsid w:val="007849A5"/>
    <w:rsid w:val="00787A1F"/>
    <w:rsid w:val="007B6A41"/>
    <w:rsid w:val="007C1985"/>
    <w:rsid w:val="007C4F09"/>
    <w:rsid w:val="007C555F"/>
    <w:rsid w:val="007C7CA5"/>
    <w:rsid w:val="007D3F66"/>
    <w:rsid w:val="007E1901"/>
    <w:rsid w:val="007E54DA"/>
    <w:rsid w:val="007F0CD1"/>
    <w:rsid w:val="007F1D1B"/>
    <w:rsid w:val="007F4F1A"/>
    <w:rsid w:val="00804B87"/>
    <w:rsid w:val="008053E3"/>
    <w:rsid w:val="008058F6"/>
    <w:rsid w:val="008122B7"/>
    <w:rsid w:val="0082047C"/>
    <w:rsid w:val="00826FD7"/>
    <w:rsid w:val="00831FB5"/>
    <w:rsid w:val="00837B24"/>
    <w:rsid w:val="00843157"/>
    <w:rsid w:val="00847E70"/>
    <w:rsid w:val="00850EF5"/>
    <w:rsid w:val="00855CCC"/>
    <w:rsid w:val="00857281"/>
    <w:rsid w:val="00861EBE"/>
    <w:rsid w:val="00866B2A"/>
    <w:rsid w:val="00870585"/>
    <w:rsid w:val="008714A5"/>
    <w:rsid w:val="0087676D"/>
    <w:rsid w:val="0088319C"/>
    <w:rsid w:val="00891961"/>
    <w:rsid w:val="00896B65"/>
    <w:rsid w:val="008A096A"/>
    <w:rsid w:val="008A1D8A"/>
    <w:rsid w:val="008A42C0"/>
    <w:rsid w:val="008B43CD"/>
    <w:rsid w:val="008B56FC"/>
    <w:rsid w:val="008C0F1F"/>
    <w:rsid w:val="008C1009"/>
    <w:rsid w:val="008C3A75"/>
    <w:rsid w:val="008C6065"/>
    <w:rsid w:val="008D5128"/>
    <w:rsid w:val="008E5498"/>
    <w:rsid w:val="008E6674"/>
    <w:rsid w:val="008F0AD8"/>
    <w:rsid w:val="008F146F"/>
    <w:rsid w:val="00907284"/>
    <w:rsid w:val="00910379"/>
    <w:rsid w:val="00911191"/>
    <w:rsid w:val="009136F6"/>
    <w:rsid w:val="0091475A"/>
    <w:rsid w:val="0092066B"/>
    <w:rsid w:val="009347CB"/>
    <w:rsid w:val="00942D4E"/>
    <w:rsid w:val="009552D2"/>
    <w:rsid w:val="00965F64"/>
    <w:rsid w:val="00966C84"/>
    <w:rsid w:val="00971C0D"/>
    <w:rsid w:val="0097274F"/>
    <w:rsid w:val="00976BAA"/>
    <w:rsid w:val="009826A5"/>
    <w:rsid w:val="00983166"/>
    <w:rsid w:val="00983578"/>
    <w:rsid w:val="00983D47"/>
    <w:rsid w:val="00987A1A"/>
    <w:rsid w:val="009976C9"/>
    <w:rsid w:val="009C04CD"/>
    <w:rsid w:val="009C2ACC"/>
    <w:rsid w:val="009C3D38"/>
    <w:rsid w:val="009C3F4E"/>
    <w:rsid w:val="009C5732"/>
    <w:rsid w:val="009E42E6"/>
    <w:rsid w:val="009E5DC5"/>
    <w:rsid w:val="009E6596"/>
    <w:rsid w:val="009E7C3D"/>
    <w:rsid w:val="009F1AB4"/>
    <w:rsid w:val="00A011E2"/>
    <w:rsid w:val="00A06AF4"/>
    <w:rsid w:val="00A07F62"/>
    <w:rsid w:val="00A11E70"/>
    <w:rsid w:val="00A15EEA"/>
    <w:rsid w:val="00A24E66"/>
    <w:rsid w:val="00A44495"/>
    <w:rsid w:val="00A45699"/>
    <w:rsid w:val="00A50DAC"/>
    <w:rsid w:val="00A5212D"/>
    <w:rsid w:val="00A5365A"/>
    <w:rsid w:val="00A541F8"/>
    <w:rsid w:val="00A60C83"/>
    <w:rsid w:val="00A642CC"/>
    <w:rsid w:val="00A71C52"/>
    <w:rsid w:val="00A75567"/>
    <w:rsid w:val="00A8157B"/>
    <w:rsid w:val="00A81CE8"/>
    <w:rsid w:val="00A85462"/>
    <w:rsid w:val="00A97163"/>
    <w:rsid w:val="00AA3C04"/>
    <w:rsid w:val="00AA5E26"/>
    <w:rsid w:val="00AB77F5"/>
    <w:rsid w:val="00AC46E5"/>
    <w:rsid w:val="00AC63EC"/>
    <w:rsid w:val="00AD33AE"/>
    <w:rsid w:val="00AD42B3"/>
    <w:rsid w:val="00AD770E"/>
    <w:rsid w:val="00AE081E"/>
    <w:rsid w:val="00AE35DF"/>
    <w:rsid w:val="00AE5329"/>
    <w:rsid w:val="00AF398B"/>
    <w:rsid w:val="00AF3B58"/>
    <w:rsid w:val="00AF6336"/>
    <w:rsid w:val="00AF7DE2"/>
    <w:rsid w:val="00B01E73"/>
    <w:rsid w:val="00B01F96"/>
    <w:rsid w:val="00B0214F"/>
    <w:rsid w:val="00B047AF"/>
    <w:rsid w:val="00B12CFC"/>
    <w:rsid w:val="00B1670D"/>
    <w:rsid w:val="00B2603F"/>
    <w:rsid w:val="00B330C6"/>
    <w:rsid w:val="00B351CB"/>
    <w:rsid w:val="00B37D0A"/>
    <w:rsid w:val="00B4051B"/>
    <w:rsid w:val="00B406EF"/>
    <w:rsid w:val="00B50287"/>
    <w:rsid w:val="00B51626"/>
    <w:rsid w:val="00B54036"/>
    <w:rsid w:val="00B65069"/>
    <w:rsid w:val="00B73B82"/>
    <w:rsid w:val="00B75E2C"/>
    <w:rsid w:val="00B9504E"/>
    <w:rsid w:val="00B95F38"/>
    <w:rsid w:val="00B96DFB"/>
    <w:rsid w:val="00B97AA6"/>
    <w:rsid w:val="00BB43F0"/>
    <w:rsid w:val="00BC71A1"/>
    <w:rsid w:val="00BD3283"/>
    <w:rsid w:val="00BE3A9F"/>
    <w:rsid w:val="00BE456C"/>
    <w:rsid w:val="00BF26C8"/>
    <w:rsid w:val="00BF29F3"/>
    <w:rsid w:val="00BF2F35"/>
    <w:rsid w:val="00BF3E32"/>
    <w:rsid w:val="00BF440D"/>
    <w:rsid w:val="00BF7BAE"/>
    <w:rsid w:val="00C028BD"/>
    <w:rsid w:val="00C0532A"/>
    <w:rsid w:val="00C13B8A"/>
    <w:rsid w:val="00C174A4"/>
    <w:rsid w:val="00C175B7"/>
    <w:rsid w:val="00C2087A"/>
    <w:rsid w:val="00C20EFB"/>
    <w:rsid w:val="00C21AE7"/>
    <w:rsid w:val="00C23BE0"/>
    <w:rsid w:val="00C302CB"/>
    <w:rsid w:val="00C331C9"/>
    <w:rsid w:val="00C36439"/>
    <w:rsid w:val="00C53CB9"/>
    <w:rsid w:val="00C67E80"/>
    <w:rsid w:val="00C77EE3"/>
    <w:rsid w:val="00C83DBF"/>
    <w:rsid w:val="00C878C3"/>
    <w:rsid w:val="00C95EF6"/>
    <w:rsid w:val="00CB1642"/>
    <w:rsid w:val="00CB35BD"/>
    <w:rsid w:val="00CB4532"/>
    <w:rsid w:val="00CC2FB5"/>
    <w:rsid w:val="00CD448D"/>
    <w:rsid w:val="00CE6B2D"/>
    <w:rsid w:val="00CF5745"/>
    <w:rsid w:val="00CF68C1"/>
    <w:rsid w:val="00D0222A"/>
    <w:rsid w:val="00D10B35"/>
    <w:rsid w:val="00D137F0"/>
    <w:rsid w:val="00D16D69"/>
    <w:rsid w:val="00D21C3D"/>
    <w:rsid w:val="00D22D16"/>
    <w:rsid w:val="00D23450"/>
    <w:rsid w:val="00D25B69"/>
    <w:rsid w:val="00D33F95"/>
    <w:rsid w:val="00D427E2"/>
    <w:rsid w:val="00D42908"/>
    <w:rsid w:val="00D43617"/>
    <w:rsid w:val="00D44D83"/>
    <w:rsid w:val="00D4613F"/>
    <w:rsid w:val="00D467B8"/>
    <w:rsid w:val="00D46B7B"/>
    <w:rsid w:val="00D51015"/>
    <w:rsid w:val="00D550DC"/>
    <w:rsid w:val="00D556B0"/>
    <w:rsid w:val="00D60851"/>
    <w:rsid w:val="00D62E3F"/>
    <w:rsid w:val="00D64724"/>
    <w:rsid w:val="00D655F8"/>
    <w:rsid w:val="00D661A0"/>
    <w:rsid w:val="00D6751C"/>
    <w:rsid w:val="00D70A4D"/>
    <w:rsid w:val="00D70A85"/>
    <w:rsid w:val="00D7104A"/>
    <w:rsid w:val="00D714DC"/>
    <w:rsid w:val="00DA2FC4"/>
    <w:rsid w:val="00DC48C1"/>
    <w:rsid w:val="00DC600B"/>
    <w:rsid w:val="00DC6E3B"/>
    <w:rsid w:val="00DE1CDD"/>
    <w:rsid w:val="00DE2BF9"/>
    <w:rsid w:val="00DF20AB"/>
    <w:rsid w:val="00DF2E06"/>
    <w:rsid w:val="00DF4673"/>
    <w:rsid w:val="00DF6D30"/>
    <w:rsid w:val="00DF7C0E"/>
    <w:rsid w:val="00E03909"/>
    <w:rsid w:val="00E10BCA"/>
    <w:rsid w:val="00E15E91"/>
    <w:rsid w:val="00E27067"/>
    <w:rsid w:val="00E27D50"/>
    <w:rsid w:val="00E31D17"/>
    <w:rsid w:val="00E33DA4"/>
    <w:rsid w:val="00E355E5"/>
    <w:rsid w:val="00E3691F"/>
    <w:rsid w:val="00E36987"/>
    <w:rsid w:val="00E46BCB"/>
    <w:rsid w:val="00E4737C"/>
    <w:rsid w:val="00E56772"/>
    <w:rsid w:val="00E57558"/>
    <w:rsid w:val="00E6089D"/>
    <w:rsid w:val="00E61893"/>
    <w:rsid w:val="00E6219E"/>
    <w:rsid w:val="00E65E02"/>
    <w:rsid w:val="00E67A35"/>
    <w:rsid w:val="00E72773"/>
    <w:rsid w:val="00E76A0D"/>
    <w:rsid w:val="00E81EEA"/>
    <w:rsid w:val="00E82C49"/>
    <w:rsid w:val="00E86871"/>
    <w:rsid w:val="00E90BE1"/>
    <w:rsid w:val="00E92D53"/>
    <w:rsid w:val="00EA0838"/>
    <w:rsid w:val="00EB169C"/>
    <w:rsid w:val="00EB3F53"/>
    <w:rsid w:val="00EC116B"/>
    <w:rsid w:val="00ED26D9"/>
    <w:rsid w:val="00EE15D4"/>
    <w:rsid w:val="00EF6D44"/>
    <w:rsid w:val="00F004E8"/>
    <w:rsid w:val="00F03DA7"/>
    <w:rsid w:val="00F14041"/>
    <w:rsid w:val="00F14A34"/>
    <w:rsid w:val="00F17E57"/>
    <w:rsid w:val="00F211D1"/>
    <w:rsid w:val="00F31992"/>
    <w:rsid w:val="00F32678"/>
    <w:rsid w:val="00F370BF"/>
    <w:rsid w:val="00F573BA"/>
    <w:rsid w:val="00F60011"/>
    <w:rsid w:val="00F600B5"/>
    <w:rsid w:val="00F66699"/>
    <w:rsid w:val="00F82EDA"/>
    <w:rsid w:val="00F908FB"/>
    <w:rsid w:val="00F90C07"/>
    <w:rsid w:val="00F918F6"/>
    <w:rsid w:val="00F95F81"/>
    <w:rsid w:val="00F95F8E"/>
    <w:rsid w:val="00FA0E91"/>
    <w:rsid w:val="00FA585B"/>
    <w:rsid w:val="00FB1A63"/>
    <w:rsid w:val="00FC1724"/>
    <w:rsid w:val="00FD113D"/>
    <w:rsid w:val="00FD2745"/>
    <w:rsid w:val="00FD7E63"/>
    <w:rsid w:val="00FE2B5A"/>
    <w:rsid w:val="00FE49ED"/>
    <w:rsid w:val="00FE4A41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7"/>
    <w:rPr>
      <w:sz w:val="24"/>
      <w:szCs w:val="24"/>
    </w:rPr>
  </w:style>
  <w:style w:type="paragraph" w:styleId="1">
    <w:name w:val="heading 1"/>
    <w:basedOn w:val="a"/>
    <w:next w:val="a"/>
    <w:qFormat/>
    <w:rsid w:val="00C21AE7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21AE7"/>
    <w:rPr>
      <w:color w:val="0000FF"/>
      <w:u w:val="single"/>
    </w:rPr>
  </w:style>
  <w:style w:type="paragraph" w:styleId="a5">
    <w:name w:val="Body Text Indent"/>
    <w:basedOn w:val="a"/>
    <w:rsid w:val="00C21AE7"/>
    <w:pPr>
      <w:tabs>
        <w:tab w:val="left" w:pos="10915"/>
      </w:tabs>
      <w:ind w:left="34"/>
      <w:jc w:val="center"/>
    </w:pPr>
    <w:rPr>
      <w:sz w:val="16"/>
      <w:szCs w:val="20"/>
    </w:rPr>
  </w:style>
  <w:style w:type="paragraph" w:customStyle="1" w:styleId="a1">
    <w:name w:val="Знак"/>
    <w:basedOn w:val="a"/>
    <w:link w:val="a0"/>
    <w:autoRedefine/>
    <w:rsid w:val="00C21A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C0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7"/>
    <w:rPr>
      <w:sz w:val="24"/>
      <w:szCs w:val="24"/>
    </w:rPr>
  </w:style>
  <w:style w:type="paragraph" w:styleId="1">
    <w:name w:val="heading 1"/>
    <w:basedOn w:val="a"/>
    <w:next w:val="a"/>
    <w:qFormat/>
    <w:rsid w:val="00C21AE7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21AE7"/>
    <w:rPr>
      <w:color w:val="0000FF"/>
      <w:u w:val="single"/>
    </w:rPr>
  </w:style>
  <w:style w:type="paragraph" w:styleId="a5">
    <w:name w:val="Body Text Indent"/>
    <w:basedOn w:val="a"/>
    <w:rsid w:val="00C21AE7"/>
    <w:pPr>
      <w:tabs>
        <w:tab w:val="left" w:pos="10915"/>
      </w:tabs>
      <w:ind w:left="34"/>
      <w:jc w:val="center"/>
    </w:pPr>
    <w:rPr>
      <w:sz w:val="16"/>
      <w:szCs w:val="20"/>
    </w:rPr>
  </w:style>
  <w:style w:type="paragraph" w:customStyle="1" w:styleId="a1">
    <w:name w:val="Знак"/>
    <w:basedOn w:val="a"/>
    <w:link w:val="a0"/>
    <w:autoRedefine/>
    <w:rsid w:val="00C21A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C0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no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.nca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Links>
    <vt:vector size="18" baseType="variant"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https://au.nca.by/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IT_admin</cp:lastModifiedBy>
  <cp:revision>2</cp:revision>
  <cp:lastPrinted>2021-12-06T08:35:00Z</cp:lastPrinted>
  <dcterms:created xsi:type="dcterms:W3CDTF">2022-04-20T07:47:00Z</dcterms:created>
  <dcterms:modified xsi:type="dcterms:W3CDTF">2022-04-20T07:47:00Z</dcterms:modified>
</cp:coreProperties>
</file>