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8D" w:rsidRPr="006243B9" w:rsidRDefault="006243B9">
      <w:pPr>
        <w:rPr>
          <w:lang w:val="ru-RU"/>
        </w:rPr>
      </w:pPr>
      <w:r w:rsidRPr="006243B9">
        <w:rPr>
          <w:lang w:val="ru-RU"/>
        </w:rPr>
        <w:t xml:space="preserve">Здравствуйте. Прошу вас сообщить требуется ли согласование макета </w:t>
      </w:r>
      <w:proofErr w:type="spellStart"/>
      <w:r w:rsidRPr="006243B9">
        <w:rPr>
          <w:lang w:val="ru-RU"/>
        </w:rPr>
        <w:t>наружней</w:t>
      </w:r>
      <w:proofErr w:type="spellEnd"/>
      <w:r w:rsidRPr="006243B9">
        <w:rPr>
          <w:lang w:val="ru-RU"/>
        </w:rPr>
        <w:t xml:space="preserve"> рекламы на нашем транспортном средстве в Гродненском горисполкоме если рекламодатель предоставляет уже согласованный макет рекламы с </w:t>
      </w:r>
      <w:proofErr w:type="spellStart"/>
      <w:r w:rsidRPr="006243B9">
        <w:rPr>
          <w:lang w:val="ru-RU"/>
        </w:rPr>
        <w:t>Мингорисполкомом</w:t>
      </w:r>
      <w:proofErr w:type="spellEnd"/>
      <w:r w:rsidRPr="006243B9">
        <w:rPr>
          <w:lang w:val="ru-RU"/>
        </w:rPr>
        <w:t>?</w:t>
      </w:r>
      <w:bookmarkStart w:id="0" w:name="_GoBack"/>
      <w:bookmarkEnd w:id="0"/>
    </w:p>
    <w:sectPr w:rsidR="006A5C8D" w:rsidRPr="006243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B9"/>
    <w:rsid w:val="004D3184"/>
    <w:rsid w:val="006243B9"/>
    <w:rsid w:val="006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F894-9252-488F-9DE1-08CD6C15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2022-05-18T07:45:00Z</dcterms:created>
  <dcterms:modified xsi:type="dcterms:W3CDTF">2022-05-18T07:45:00Z</dcterms:modified>
</cp:coreProperties>
</file>