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2016" w14:textId="77777777" w:rsidR="006F1351" w:rsidRDefault="006F1351" w:rsidP="006F1351">
      <w:r>
        <w:t xml:space="preserve">Настоящим </w:t>
      </w:r>
      <w:proofErr w:type="spellStart"/>
      <w:r>
        <w:t>уведомояю</w:t>
      </w:r>
      <w:proofErr w:type="spellEnd"/>
      <w:r>
        <w:t xml:space="preserve"> Вас о том, что уже не первый год на ул.  </w:t>
      </w:r>
      <w:proofErr w:type="spellStart"/>
      <w:r>
        <w:t>ДУбко</w:t>
      </w:r>
      <w:proofErr w:type="spellEnd"/>
      <w:r>
        <w:t xml:space="preserve"> на поле,  находящемся напротив ТЦ </w:t>
      </w:r>
      <w:proofErr w:type="spellStart"/>
      <w:r>
        <w:t>old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прищемляется и взлетает вертолёт, местными властями разрешается оказывать платные услуги по катанию на вертолёте над спальным районом,  роддомом, детской поликлиникой и больницей. В период полётов в спальном районе Пушкина и особенно в домах переулка Дзержинского невозможно находиться от высокой степени шума,  так как вертолёт летает и приземляется прямо перед окнами жилых домов в радиусе меньше 200 метров. </w:t>
      </w:r>
    </w:p>
    <w:p w14:paraId="6EA1D411" w14:textId="77777777" w:rsidR="006F1351" w:rsidRDefault="006F1351" w:rsidP="006F1351">
      <w:r>
        <w:t xml:space="preserve">Этот район густо населённый,  в каждой квартире есть дети, пожилые люди, инвалиды или просто те, кто имеет законное право отдохнуть в своём доме. </w:t>
      </w:r>
    </w:p>
    <w:p w14:paraId="5151757A" w14:textId="77777777" w:rsidR="006F1351" w:rsidRDefault="006F1351" w:rsidP="006F1351">
      <w:r>
        <w:t xml:space="preserve">02.09 2022 года с самого утра вертолет </w:t>
      </w:r>
      <w:proofErr w:type="spellStart"/>
      <w:r>
        <w:t>ккрсировал</w:t>
      </w:r>
      <w:proofErr w:type="spellEnd"/>
      <w:r>
        <w:t xml:space="preserve"> прямо перед моим окном... </w:t>
      </w:r>
    </w:p>
    <w:p w14:paraId="3D14B957" w14:textId="77777777" w:rsidR="006F1351" w:rsidRDefault="006F1351" w:rsidP="006F1351">
      <w:r>
        <w:t xml:space="preserve">Однако,  местные органы власти игнорируют неоднократные  телефонные звонки граждан с жалобами на подобные развлечения над спальным районом. Более того, в ответ на жалобы мы получаем от представителей местных органов власти ответы, что спальный район - это подходящее место для полётов на вертолёте на платной основе.  Ещё ни разу не был дан конструктивный ответ на вопросы кто отвечает за согласование данных </w:t>
      </w:r>
      <w:proofErr w:type="spellStart"/>
      <w:r>
        <w:t>развлечений,на</w:t>
      </w:r>
      <w:proofErr w:type="spellEnd"/>
      <w:r>
        <w:t xml:space="preserve"> каком основании они проводятся над спальным районом. Представители местных органов по телефону  только говорят о том, что это не входит в их компетенцию и они не решают эти вопросы и так по 7 телефонам, кс которых нас </w:t>
      </w:r>
      <w:proofErr w:type="spellStart"/>
      <w:r>
        <w:t>перенаправояют</w:t>
      </w:r>
      <w:proofErr w:type="spellEnd"/>
      <w:r>
        <w:t xml:space="preserve"> </w:t>
      </w:r>
    </w:p>
    <w:p w14:paraId="5F170749" w14:textId="77777777" w:rsidR="006F1351" w:rsidRDefault="006F1351" w:rsidP="006F1351">
      <w:r>
        <w:t>Исходя из вышеизложенного, требую:</w:t>
      </w:r>
    </w:p>
    <w:p w14:paraId="117F5CB4" w14:textId="77777777" w:rsidR="006F1351" w:rsidRDefault="006F1351" w:rsidP="006F1351">
      <w:r>
        <w:t xml:space="preserve">1. Ознакомить меня с решением органов, уполномоченных дать согласие на проведение подобных мероприятий в городе, а также мотивировать выбор места проведения катаний. Дать юридическую оценку данным услугам,  нарушающим права граждан . </w:t>
      </w:r>
    </w:p>
    <w:p w14:paraId="5E142F6B" w14:textId="77777777" w:rsidR="006F1351" w:rsidRDefault="006F1351" w:rsidP="006F1351">
      <w:r>
        <w:t xml:space="preserve">2. Прекратить осуществлять незаконные действий в виде полётов на вертолёте над спальным районом, нарушающие законные права и интересы граждан. </w:t>
      </w:r>
    </w:p>
    <w:p w14:paraId="476C0765" w14:textId="77777777" w:rsidR="006F1351" w:rsidRDefault="006F1351" w:rsidP="006F1351">
      <w:r>
        <w:t>3.</w:t>
      </w:r>
    </w:p>
    <w:p w14:paraId="16647A45" w14:textId="77777777" w:rsidR="006F1351" w:rsidRDefault="006F1351" w:rsidP="006F1351">
      <w:r>
        <w:t xml:space="preserve">Ознакомить с результатами проверки, если таковая осуществлялась, о замере уровня шума от </w:t>
      </w:r>
      <w:proofErr w:type="spellStart"/>
      <w:r>
        <w:t>вышеукащанной</w:t>
      </w:r>
      <w:proofErr w:type="spellEnd"/>
      <w:r>
        <w:t xml:space="preserve"> деятельности в спальном районе и соответствует ли он нормам законодательства. </w:t>
      </w:r>
    </w:p>
    <w:p w14:paraId="27B374F8" w14:textId="77777777" w:rsidR="006F1351" w:rsidRDefault="006F1351">
      <w:r>
        <w:t>В случае отказа от требований либо неполного их выполнения, я буду вынуждена обращаться в Администрацию Президента Республики Беларусь,  а также Прокуратуру для проведения соответствующей проверки и оценки ситуации на предмет наличия коррупции, а также нарушения законодательства Республики Беларусь.</w:t>
      </w:r>
    </w:p>
    <w:sectPr w:rsidR="006F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1"/>
    <w:rsid w:val="002A13AB"/>
    <w:rsid w:val="006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9C46B"/>
  <w15:chartTrackingRefBased/>
  <w15:docId w15:val="{1A40979E-412E-E14C-9408-339E739C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375297660033</dc:creator>
  <cp:keywords/>
  <dc:description/>
  <cp:lastModifiedBy>375297660033</cp:lastModifiedBy>
  <cp:revision>2</cp:revision>
  <dcterms:created xsi:type="dcterms:W3CDTF">2022-09-02T10:44:00Z</dcterms:created>
  <dcterms:modified xsi:type="dcterms:W3CDTF">2022-09-02T10:44:00Z</dcterms:modified>
</cp:coreProperties>
</file>