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tblLook w:val="04A0" w:firstRow="1" w:lastRow="0" w:firstColumn="1" w:lastColumn="0" w:noHBand="0" w:noVBand="1"/>
      </w:tblPr>
      <w:tblGrid>
        <w:gridCol w:w="4573"/>
        <w:gridCol w:w="5165"/>
      </w:tblGrid>
      <w:tr w:rsidR="00E85DF9" w:rsidRPr="00E85DF9" w:rsidTr="002166E4">
        <w:trPr>
          <w:trHeight w:val="2129"/>
        </w:trPr>
        <w:tc>
          <w:tcPr>
            <w:tcW w:w="4573" w:type="dxa"/>
            <w:shd w:val="clear" w:color="auto" w:fill="auto"/>
          </w:tcPr>
          <w:p w:rsidR="00E85DF9" w:rsidRPr="00E85DF9" w:rsidRDefault="00E85DF9" w:rsidP="00E85D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165" w:type="dxa"/>
            <w:shd w:val="clear" w:color="auto" w:fill="auto"/>
          </w:tcPr>
          <w:p w:rsidR="00E85DF9" w:rsidRPr="00E85DF9" w:rsidRDefault="00E85DF9" w:rsidP="00E85DF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85D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4</w:t>
            </w:r>
          </w:p>
          <w:p w:rsidR="00E85DF9" w:rsidRPr="00E85DF9" w:rsidRDefault="00E85DF9" w:rsidP="00E85DF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85D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Регламенту административной процедуры, осуществляемой в отношении субъектов хозяйствования, по подпункту 10.2.1 «Получение специального разрешения (лицензии) на осуществление образовательной деятельности»</w:t>
            </w:r>
          </w:p>
        </w:tc>
      </w:tr>
    </w:tbl>
    <w:p w:rsidR="00E85DF9" w:rsidRPr="00E85DF9" w:rsidRDefault="00E85DF9" w:rsidP="00E85DF9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5D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Форма </w:t>
      </w:r>
    </w:p>
    <w:p w:rsidR="00E85DF9" w:rsidRPr="00E85DF9" w:rsidRDefault="00E85DF9" w:rsidP="00E85DF9">
      <w:pPr>
        <w:spacing w:after="0" w:line="280" w:lineRule="exact"/>
        <w:ind w:right="46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5D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</w:t>
      </w:r>
    </w:p>
    <w:p w:rsidR="00E85DF9" w:rsidRPr="00E85DF9" w:rsidRDefault="00E85DF9" w:rsidP="00E85DF9">
      <w:pPr>
        <w:spacing w:after="0" w:line="280" w:lineRule="exact"/>
        <w:ind w:right="4676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E85DF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об учебно-программной документации</w:t>
      </w:r>
    </w:p>
    <w:p w:rsidR="00E85DF9" w:rsidRPr="00E85DF9" w:rsidRDefault="00E85DF9" w:rsidP="00E85DF9">
      <w:pPr>
        <w:spacing w:after="0" w:line="280" w:lineRule="exact"/>
        <w:ind w:right="46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5DF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E85DF9" w:rsidRPr="00E85DF9" w:rsidRDefault="00E85DF9" w:rsidP="00E85DF9">
      <w:pPr>
        <w:spacing w:after="0" w:line="280" w:lineRule="exact"/>
        <w:ind w:right="46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F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соискателя лицензии)</w:t>
      </w:r>
    </w:p>
    <w:p w:rsidR="00E85DF9" w:rsidRPr="00E85DF9" w:rsidRDefault="00E85DF9" w:rsidP="00E85DF9">
      <w:pPr>
        <w:spacing w:after="0" w:line="280" w:lineRule="exact"/>
        <w:ind w:right="467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3616"/>
        <w:gridCol w:w="1593"/>
        <w:gridCol w:w="2724"/>
        <w:gridCol w:w="1276"/>
      </w:tblGrid>
      <w:tr w:rsidR="00E85DF9" w:rsidRPr="00E85DF9" w:rsidTr="002166E4">
        <w:trPr>
          <w:trHeight w:val="1431"/>
          <w:jc w:val="center"/>
        </w:trPr>
        <w:tc>
          <w:tcPr>
            <w:tcW w:w="3616" w:type="dxa"/>
          </w:tcPr>
          <w:p w:rsidR="00E85DF9" w:rsidRPr="00E85DF9" w:rsidRDefault="00E85DF9" w:rsidP="00E85DF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учебных планов (типовые учебные планы, учебные планы)</w:t>
            </w:r>
          </w:p>
        </w:tc>
        <w:tc>
          <w:tcPr>
            <w:tcW w:w="1593" w:type="dxa"/>
          </w:tcPr>
          <w:p w:rsidR="00E85DF9" w:rsidRPr="00E85DF9" w:rsidRDefault="00E85DF9" w:rsidP="00E85DF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получения образования</w:t>
            </w:r>
          </w:p>
        </w:tc>
        <w:tc>
          <w:tcPr>
            <w:tcW w:w="2724" w:type="dxa"/>
          </w:tcPr>
          <w:p w:rsidR="00E85DF9" w:rsidRPr="00E85DF9" w:rsidRDefault="00E85DF9" w:rsidP="00E85DF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</w:rPr>
              <w:t>Реквизиты утверждения учебного плана (кем утвержден, дата утверждения, регистрационный №)</w:t>
            </w:r>
          </w:p>
        </w:tc>
        <w:tc>
          <w:tcPr>
            <w:tcW w:w="1276" w:type="dxa"/>
          </w:tcPr>
          <w:p w:rsidR="00E85DF9" w:rsidRPr="00E85DF9" w:rsidRDefault="00E85DF9" w:rsidP="00E85DF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</w:t>
            </w:r>
            <w:proofErr w:type="spellEnd"/>
          </w:p>
          <w:p w:rsidR="00E85DF9" w:rsidRPr="00E85DF9" w:rsidRDefault="00E85DF9" w:rsidP="00E85DF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</w:rPr>
              <w:t>ние</w:t>
            </w:r>
            <w:proofErr w:type="spellEnd"/>
          </w:p>
        </w:tc>
      </w:tr>
      <w:tr w:rsidR="00E85DF9" w:rsidRPr="00E85DF9" w:rsidTr="002166E4">
        <w:trPr>
          <w:jc w:val="center"/>
        </w:trPr>
        <w:tc>
          <w:tcPr>
            <w:tcW w:w="9209" w:type="dxa"/>
            <w:gridSpan w:val="4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образовательная программа дошкольного образования</w:t>
            </w:r>
          </w:p>
        </w:tc>
      </w:tr>
      <w:tr w:rsidR="00E85DF9" w:rsidRPr="00E85DF9" w:rsidTr="002166E4">
        <w:trPr>
          <w:jc w:val="center"/>
        </w:trPr>
        <w:tc>
          <w:tcPr>
            <w:tcW w:w="3616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4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5DF9" w:rsidRPr="00E85DF9" w:rsidTr="002166E4">
        <w:trPr>
          <w:jc w:val="center"/>
        </w:trPr>
        <w:tc>
          <w:tcPr>
            <w:tcW w:w="9209" w:type="dxa"/>
            <w:gridSpan w:val="4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образовательная программа начального образования</w:t>
            </w:r>
          </w:p>
        </w:tc>
      </w:tr>
      <w:tr w:rsidR="00E85DF9" w:rsidRPr="00E85DF9" w:rsidTr="002166E4">
        <w:trPr>
          <w:jc w:val="center"/>
        </w:trPr>
        <w:tc>
          <w:tcPr>
            <w:tcW w:w="3616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4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5DF9" w:rsidRPr="00E85DF9" w:rsidTr="002166E4">
        <w:trPr>
          <w:jc w:val="center"/>
        </w:trPr>
        <w:tc>
          <w:tcPr>
            <w:tcW w:w="9209" w:type="dxa"/>
            <w:gridSpan w:val="4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образовательная программа базового образования</w:t>
            </w:r>
          </w:p>
        </w:tc>
      </w:tr>
      <w:tr w:rsidR="00E85DF9" w:rsidRPr="00E85DF9" w:rsidTr="002166E4">
        <w:trPr>
          <w:jc w:val="center"/>
        </w:trPr>
        <w:tc>
          <w:tcPr>
            <w:tcW w:w="3616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4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5DF9" w:rsidRPr="00E85DF9" w:rsidTr="002166E4">
        <w:trPr>
          <w:jc w:val="center"/>
        </w:trPr>
        <w:tc>
          <w:tcPr>
            <w:tcW w:w="9209" w:type="dxa"/>
            <w:gridSpan w:val="4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образовательная программа среднего образования</w:t>
            </w:r>
          </w:p>
        </w:tc>
      </w:tr>
      <w:tr w:rsidR="00E85DF9" w:rsidRPr="00E85DF9" w:rsidTr="002166E4">
        <w:trPr>
          <w:jc w:val="center"/>
        </w:trPr>
        <w:tc>
          <w:tcPr>
            <w:tcW w:w="3616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4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5DF9" w:rsidRPr="00E85DF9" w:rsidTr="002166E4">
        <w:trPr>
          <w:jc w:val="center"/>
        </w:trPr>
        <w:tc>
          <w:tcPr>
            <w:tcW w:w="9209" w:type="dxa"/>
            <w:gridSpan w:val="4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образовательная программа специального образования на уровне дошкольного образования</w:t>
            </w:r>
          </w:p>
        </w:tc>
      </w:tr>
      <w:tr w:rsidR="00E85DF9" w:rsidRPr="00E85DF9" w:rsidTr="002166E4">
        <w:trPr>
          <w:jc w:val="center"/>
        </w:trPr>
        <w:tc>
          <w:tcPr>
            <w:tcW w:w="3616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4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5DF9" w:rsidRPr="00E85DF9" w:rsidTr="002166E4">
        <w:trPr>
          <w:jc w:val="center"/>
        </w:trPr>
        <w:tc>
          <w:tcPr>
            <w:tcW w:w="9209" w:type="dxa"/>
            <w:gridSpan w:val="4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образовательная программа специального образования на уровне общего среднего образования</w:t>
            </w:r>
          </w:p>
        </w:tc>
      </w:tr>
      <w:tr w:rsidR="00E85DF9" w:rsidRPr="00E85DF9" w:rsidTr="002166E4">
        <w:trPr>
          <w:jc w:val="center"/>
        </w:trPr>
        <w:tc>
          <w:tcPr>
            <w:tcW w:w="3616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4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5DF9" w:rsidRPr="00E85DF9" w:rsidTr="002166E4">
        <w:trPr>
          <w:jc w:val="center"/>
        </w:trPr>
        <w:tc>
          <w:tcPr>
            <w:tcW w:w="9209" w:type="dxa"/>
            <w:gridSpan w:val="4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ж) образовательная программа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E85DF9" w:rsidRPr="00E85DF9" w:rsidTr="002166E4">
        <w:trPr>
          <w:jc w:val="center"/>
        </w:trPr>
        <w:tc>
          <w:tcPr>
            <w:tcW w:w="3616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4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5DF9" w:rsidRPr="00E85DF9" w:rsidTr="002166E4">
        <w:trPr>
          <w:jc w:val="center"/>
        </w:trPr>
        <w:tc>
          <w:tcPr>
            <w:tcW w:w="9209" w:type="dxa"/>
            <w:gridSpan w:val="4"/>
            <w:vAlign w:val="center"/>
          </w:tcPr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з) образовательная программа специального образования на уровне общего среднего образования для лиц с интеллектуальной недостаточностью</w:t>
            </w:r>
          </w:p>
        </w:tc>
      </w:tr>
      <w:tr w:rsidR="00E85DF9" w:rsidRPr="00E85DF9" w:rsidTr="002166E4">
        <w:trPr>
          <w:jc w:val="center"/>
        </w:trPr>
        <w:tc>
          <w:tcPr>
            <w:tcW w:w="9209" w:type="dxa"/>
            <w:gridSpan w:val="4"/>
            <w:vAlign w:val="center"/>
          </w:tcPr>
          <w:p w:rsidR="00E85DF9" w:rsidRPr="00E85DF9" w:rsidRDefault="00E85DF9" w:rsidP="00E85DF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Обеспеченность учебными программами по реализуемым образовательным программам </w:t>
            </w:r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  <w:r w:rsidRPr="00E85D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установленным требованиям</w:t>
            </w:r>
          </w:p>
          <w:p w:rsidR="00E85DF9" w:rsidRPr="00E85DF9" w:rsidRDefault="00E85DF9" w:rsidP="00E85DF9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D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(соответствует, не соответствует)</w:t>
            </w:r>
          </w:p>
        </w:tc>
      </w:tr>
    </w:tbl>
    <w:p w:rsidR="00E85DF9" w:rsidRPr="00E85DF9" w:rsidRDefault="00E85DF9" w:rsidP="00E85D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5DF9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 _______________        _________           _________________</w:t>
      </w:r>
    </w:p>
    <w:p w:rsidR="00E85DF9" w:rsidRPr="00E85DF9" w:rsidRDefault="00E85DF9" w:rsidP="00E8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(должность служащего)                     (подпись)                            (инициалы, фамилия)</w:t>
      </w:r>
    </w:p>
    <w:p w:rsidR="00E85DF9" w:rsidRPr="00E85DF9" w:rsidRDefault="00E85DF9" w:rsidP="00E85DF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E8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E85DF9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М.П.*</w:t>
      </w:r>
      <w:r w:rsidRPr="00E85D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85DF9" w:rsidRPr="00E85DF9" w:rsidRDefault="00E85DF9" w:rsidP="00E85DF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(дата)</w:t>
      </w:r>
    </w:p>
    <w:p w:rsidR="00E85DF9" w:rsidRPr="00E85DF9" w:rsidRDefault="00E85DF9" w:rsidP="00E85D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</w:t>
      </w:r>
    </w:p>
    <w:p w:rsidR="00E85DF9" w:rsidRPr="00E85DF9" w:rsidRDefault="00E85DF9" w:rsidP="00E8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F9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E85DF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 может не проставляться субъектами хозяйствования, которые в соответствии с законодательными актами впра</w:t>
      </w:r>
      <w:bookmarkStart w:id="0" w:name="_GoBack"/>
      <w:bookmarkEnd w:id="0"/>
      <w:r w:rsidRPr="00E85DF9">
        <w:rPr>
          <w:rFonts w:ascii="Times New Roman" w:eastAsia="Times New Roman" w:hAnsi="Times New Roman" w:cs="Times New Roman"/>
          <w:sz w:val="20"/>
          <w:szCs w:val="20"/>
          <w:lang w:eastAsia="ru-RU"/>
        </w:rPr>
        <w:t>ве не использовать печать.</w:t>
      </w:r>
      <w:r w:rsidRPr="00E85DF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940E5" w:rsidRDefault="001940E5"/>
    <w:sectPr w:rsidR="0019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F9"/>
    <w:rsid w:val="001940E5"/>
    <w:rsid w:val="00E8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2022-11-04T11:44:00Z</dcterms:created>
  <dcterms:modified xsi:type="dcterms:W3CDTF">2022-11-04T11:44:00Z</dcterms:modified>
</cp:coreProperties>
</file>