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031A03" w:rsidRPr="00045413" w:rsidTr="0015729B">
        <w:tc>
          <w:tcPr>
            <w:tcW w:w="5954" w:type="dxa"/>
            <w:shd w:val="clear" w:color="auto" w:fill="auto"/>
          </w:tcPr>
          <w:p w:rsidR="00031A03" w:rsidRPr="00045413" w:rsidRDefault="00031A03" w:rsidP="0015729B">
            <w:pPr>
              <w:rPr>
                <w:b/>
                <w:sz w:val="22"/>
                <w:szCs w:val="22"/>
              </w:rPr>
            </w:pPr>
            <w:r w:rsidRPr="00045413">
              <w:rPr>
                <w:b/>
                <w:sz w:val="22"/>
                <w:szCs w:val="22"/>
              </w:rPr>
              <w:t>СВЕДЕНИЯ</w:t>
            </w:r>
          </w:p>
          <w:p w:rsidR="00031A03" w:rsidRPr="00045413" w:rsidRDefault="00031A03" w:rsidP="0015729B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 регистрации инициативных групп граждан по сбору подписей избирателей в поддержку лиц, предлагаемых для выдвижения кандидатами в депутаты Палаты представителей Национального собрания Республики Беларусь, Гродненского областного Совета депутатов</w:t>
            </w:r>
            <w:r w:rsidRPr="0004541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031A03" w:rsidRDefault="00031A03" w:rsidP="00031A03">
      <w:pPr>
        <w:spacing w:line="360" w:lineRule="auto"/>
        <w:rPr>
          <w:sz w:val="22"/>
          <w:szCs w:val="22"/>
        </w:rPr>
      </w:pPr>
    </w:p>
    <w:tbl>
      <w:tblPr>
        <w:tblW w:w="527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846"/>
        <w:gridCol w:w="2688"/>
        <w:gridCol w:w="1135"/>
        <w:gridCol w:w="2975"/>
        <w:gridCol w:w="1562"/>
        <w:gridCol w:w="1697"/>
        <w:gridCol w:w="1703"/>
      </w:tblGrid>
      <w:tr w:rsidR="00031A03" w:rsidRPr="007378B5" w:rsidTr="0015729B">
        <w:trPr>
          <w:trHeight w:val="1299"/>
          <w:tblHeader/>
        </w:trPr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1A03" w:rsidRDefault="00031A03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31A03" w:rsidRPr="00031A03" w:rsidRDefault="00031A03" w:rsidP="00031A03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о</w:t>
            </w:r>
            <w:r w:rsidRPr="00031A03">
              <w:rPr>
                <w:rFonts w:eastAsia="Calibri"/>
                <w:sz w:val="22"/>
                <w:szCs w:val="22"/>
                <w:lang w:eastAsia="en-US"/>
              </w:rPr>
              <w:t>кружн</w:t>
            </w:r>
            <w:r>
              <w:rPr>
                <w:rFonts w:eastAsia="Calibri"/>
                <w:sz w:val="22"/>
                <w:szCs w:val="22"/>
                <w:lang w:eastAsia="en-US"/>
              </w:rPr>
              <w:t>ой избирательной комиссии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1A03" w:rsidRPr="003C358F" w:rsidRDefault="00031A03" w:rsidP="00031A0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358F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r w:rsidRPr="003C358F">
              <w:rPr>
                <w:rFonts w:eastAsia="Calibri"/>
                <w:sz w:val="22"/>
                <w:szCs w:val="22"/>
                <w:lang w:eastAsia="en-US"/>
              </w:rPr>
              <w:br/>
              <w:t>и номер</w:t>
            </w:r>
          </w:p>
          <w:p w:rsidR="00031A03" w:rsidRPr="003C358F" w:rsidRDefault="00031A03" w:rsidP="00031A0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358F">
              <w:rPr>
                <w:rFonts w:eastAsia="Calibri"/>
                <w:sz w:val="22"/>
                <w:szCs w:val="22"/>
                <w:lang w:eastAsia="en-US"/>
              </w:rPr>
              <w:t>избирательного округа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1A03" w:rsidRPr="003C358F" w:rsidRDefault="00031A03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358F">
              <w:rPr>
                <w:rFonts w:eastAsia="Calibri"/>
                <w:sz w:val="22"/>
                <w:szCs w:val="22"/>
                <w:lang w:eastAsia="en-US"/>
              </w:rPr>
              <w:t xml:space="preserve">Фамилия, </w:t>
            </w:r>
            <w:r w:rsidRPr="003C358F">
              <w:rPr>
                <w:rFonts w:eastAsia="Calibri"/>
                <w:sz w:val="22"/>
                <w:szCs w:val="22"/>
                <w:lang w:eastAsia="en-US"/>
              </w:rPr>
              <w:br/>
              <w:t>имя, отчество кандидата</w:t>
            </w:r>
            <w:r w:rsidRPr="003C358F">
              <w:rPr>
                <w:rFonts w:eastAsia="Calibri"/>
                <w:sz w:val="22"/>
                <w:szCs w:val="22"/>
                <w:lang w:eastAsia="en-US"/>
              </w:rPr>
              <w:br/>
              <w:t>(в алфавитном порядке по округу)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03" w:rsidRPr="003C358F" w:rsidRDefault="00031A03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03" w:rsidRDefault="00031A03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Должность, </w:t>
            </w:r>
          </w:p>
          <w:p w:rsidR="00031A03" w:rsidRPr="003C358F" w:rsidRDefault="00031A03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место работы,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03" w:rsidRPr="003C358F" w:rsidRDefault="00031A03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Место жительства (город)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03" w:rsidRPr="003C358F" w:rsidRDefault="00031A03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Партийность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1A03" w:rsidRDefault="00031A03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номер регистрации</w:t>
            </w:r>
          </w:p>
          <w:p w:rsidR="00031A03" w:rsidRPr="003C358F" w:rsidRDefault="00031A03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инициативной группы</w:t>
            </w:r>
          </w:p>
        </w:tc>
      </w:tr>
      <w:tr w:rsidR="005066DF" w:rsidRPr="007378B5" w:rsidTr="00031A03">
        <w:trPr>
          <w:trHeight w:val="1299"/>
          <w:tblHeader/>
        </w:trPr>
        <w:tc>
          <w:tcPr>
            <w:tcW w:w="637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66DF" w:rsidRPr="003C358F" w:rsidRDefault="005066DF" w:rsidP="00031A03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78B5">
              <w:rPr>
                <w:sz w:val="22"/>
                <w:szCs w:val="22"/>
              </w:rPr>
              <w:t>Окружная избирательная комиссия № 51, Гродненская область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DF" w:rsidRPr="00CB7660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7660">
              <w:rPr>
                <w:rFonts w:eastAsia="Calibri"/>
                <w:sz w:val="22"/>
                <w:szCs w:val="22"/>
                <w:lang w:eastAsia="en-US"/>
              </w:rPr>
              <w:t xml:space="preserve">Болдинский </w:t>
            </w:r>
          </w:p>
          <w:p w:rsidR="005066DF" w:rsidRPr="00CB7660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7660">
              <w:rPr>
                <w:rFonts w:eastAsia="Calibri"/>
                <w:sz w:val="22"/>
                <w:szCs w:val="22"/>
                <w:lang w:eastAsia="en-US"/>
              </w:rPr>
              <w:t>№14</w:t>
            </w:r>
          </w:p>
          <w:p w:rsidR="005066DF" w:rsidRPr="00CB7660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ЖУК </w:t>
            </w:r>
          </w:p>
          <w:p w:rsidR="005066DF" w:rsidRPr="007378B5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Игорь Георгиевич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90" w:rsidRDefault="00280490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03.08.</w:t>
            </w:r>
          </w:p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1956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ректор у</w:t>
            </w:r>
            <w:r w:rsidRPr="005753F8">
              <w:rPr>
                <w:rFonts w:eastAsia="Calibri"/>
                <w:sz w:val="22"/>
                <w:szCs w:val="22"/>
                <w:lang w:eastAsia="en-US"/>
              </w:rPr>
              <w:t>чреждени</w:t>
            </w:r>
            <w:r>
              <w:rPr>
                <w:rFonts w:eastAsia="Calibri"/>
                <w:sz w:val="22"/>
                <w:szCs w:val="22"/>
                <w:lang w:eastAsia="en-US"/>
              </w:rPr>
              <w:t>я</w:t>
            </w:r>
            <w:r w:rsidRPr="005753F8">
              <w:rPr>
                <w:rFonts w:eastAsia="Calibri"/>
                <w:sz w:val="22"/>
                <w:szCs w:val="22"/>
                <w:lang w:eastAsia="en-US"/>
              </w:rPr>
              <w:t xml:space="preserve"> образования «Гродненский государственный  медицинский университет»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5582">
              <w:rPr>
                <w:rFonts w:eastAsia="Calibri"/>
                <w:sz w:val="22"/>
                <w:szCs w:val="22"/>
                <w:lang w:eastAsia="en-US"/>
              </w:rPr>
              <w:t>беспартийный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6DF" w:rsidRDefault="005066D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5066DF" w:rsidRPr="007378B5" w:rsidTr="0015729B">
        <w:trPr>
          <w:trHeight w:val="1299"/>
          <w:tblHeader/>
        </w:trPr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6DF" w:rsidRPr="003C358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DF" w:rsidRPr="00CB7660" w:rsidRDefault="005066DF" w:rsidP="0015729B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7660">
              <w:rPr>
                <w:rFonts w:eastAsia="Calibri"/>
                <w:sz w:val="22"/>
                <w:szCs w:val="22"/>
                <w:lang w:eastAsia="en-US"/>
              </w:rPr>
              <w:t>Университетский</w:t>
            </w:r>
          </w:p>
          <w:p w:rsidR="005066DF" w:rsidRPr="00CB7660" w:rsidRDefault="005066DF" w:rsidP="0015729B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7660">
              <w:rPr>
                <w:rFonts w:eastAsia="Calibri"/>
                <w:sz w:val="22"/>
                <w:szCs w:val="22"/>
                <w:lang w:eastAsia="en-US"/>
              </w:rPr>
              <w:t>№ 15</w:t>
            </w:r>
          </w:p>
          <w:p w:rsidR="005066DF" w:rsidRPr="007378B5" w:rsidRDefault="005066DF" w:rsidP="0015729B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АНИКЕЕВА </w:t>
            </w:r>
          </w:p>
          <w:p w:rsidR="005066DF" w:rsidRPr="007378B5" w:rsidRDefault="005066DF" w:rsidP="0015729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Евгеньевна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90" w:rsidRDefault="00280490" w:rsidP="00280490">
            <w:pPr>
              <w:tabs>
                <w:tab w:val="center" w:pos="459"/>
              </w:tabs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04.06.</w:t>
            </w:r>
          </w:p>
          <w:p w:rsidR="005066DF" w:rsidRDefault="005066DF" w:rsidP="00280490">
            <w:pPr>
              <w:tabs>
                <w:tab w:val="center" w:pos="459"/>
              </w:tabs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1968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генеральный директор </w:t>
            </w:r>
            <w:r w:rsidRPr="00A91C77">
              <w:rPr>
                <w:rFonts w:eastAsia="Calibri"/>
                <w:sz w:val="22"/>
                <w:szCs w:val="22"/>
                <w:lang w:eastAsia="en-US"/>
              </w:rPr>
              <w:t>открытого акционерного общества «</w:t>
            </w:r>
            <w:r>
              <w:rPr>
                <w:rFonts w:eastAsia="Calibri"/>
                <w:sz w:val="22"/>
                <w:szCs w:val="22"/>
                <w:lang w:eastAsia="en-US"/>
              </w:rPr>
              <w:t>Молочный Мир</w:t>
            </w:r>
            <w:r w:rsidRPr="00A91C77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C77">
              <w:rPr>
                <w:rFonts w:eastAsia="Calibri"/>
                <w:sz w:val="22"/>
                <w:szCs w:val="22"/>
                <w:lang w:eastAsia="en-US"/>
              </w:rPr>
              <w:t>беспартийн</w:t>
            </w:r>
            <w:r>
              <w:rPr>
                <w:rFonts w:eastAsia="Calibri"/>
                <w:sz w:val="22"/>
                <w:szCs w:val="22"/>
                <w:lang w:eastAsia="en-US"/>
              </w:rPr>
              <w:t>ая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6DF" w:rsidRDefault="005066D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5066DF" w:rsidRPr="007378B5" w:rsidTr="0015729B">
        <w:trPr>
          <w:trHeight w:val="1299"/>
          <w:tblHeader/>
        </w:trPr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6DF" w:rsidRPr="003C358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DF" w:rsidRPr="00CB7660" w:rsidRDefault="005066DF" w:rsidP="0015729B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B7660">
              <w:rPr>
                <w:rFonts w:eastAsia="Calibri"/>
                <w:sz w:val="22"/>
                <w:szCs w:val="22"/>
                <w:lang w:eastAsia="en-US"/>
              </w:rPr>
              <w:t>Терешковский</w:t>
            </w:r>
            <w:proofErr w:type="spellEnd"/>
          </w:p>
          <w:p w:rsidR="005066DF" w:rsidRPr="00CB7660" w:rsidRDefault="005066DF" w:rsidP="0015729B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7660">
              <w:rPr>
                <w:rFonts w:eastAsia="Calibri"/>
                <w:sz w:val="22"/>
                <w:szCs w:val="22"/>
                <w:lang w:eastAsia="en-US"/>
              </w:rPr>
              <w:t>№ 16</w:t>
            </w:r>
          </w:p>
          <w:p w:rsidR="005066DF" w:rsidRPr="007378B5" w:rsidRDefault="005066DF" w:rsidP="0015729B">
            <w:pPr>
              <w:spacing w:line="200" w:lineRule="exact"/>
              <w:ind w:left="-108" w:righ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6DF" w:rsidRPr="00563469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3469">
              <w:rPr>
                <w:rFonts w:eastAsia="Calibri"/>
                <w:sz w:val="22"/>
                <w:szCs w:val="22"/>
                <w:lang w:eastAsia="en-US"/>
              </w:rPr>
              <w:t xml:space="preserve">ПЕШКО </w:t>
            </w:r>
          </w:p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3469">
              <w:rPr>
                <w:rFonts w:eastAsia="Calibri"/>
                <w:sz w:val="22"/>
                <w:szCs w:val="22"/>
                <w:lang w:eastAsia="en-US"/>
              </w:rPr>
              <w:t>Валентин Валентинович</w:t>
            </w:r>
          </w:p>
          <w:p w:rsidR="005066DF" w:rsidRPr="007378B5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90" w:rsidRDefault="00280490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13.04.</w:t>
            </w:r>
          </w:p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1983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6DF" w:rsidRPr="00563469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ректор у</w:t>
            </w:r>
            <w:r w:rsidRPr="00563469">
              <w:rPr>
                <w:rFonts w:eastAsia="Calibri"/>
                <w:sz w:val="22"/>
                <w:szCs w:val="22"/>
                <w:lang w:eastAsia="en-US"/>
              </w:rPr>
              <w:t>чреждени</w:t>
            </w:r>
            <w:r>
              <w:rPr>
                <w:rFonts w:eastAsia="Calibri"/>
                <w:sz w:val="22"/>
                <w:szCs w:val="22"/>
                <w:lang w:eastAsia="en-US"/>
              </w:rPr>
              <w:t>я</w:t>
            </w:r>
            <w:r w:rsidRPr="00563469">
              <w:rPr>
                <w:rFonts w:eastAsia="Calibri"/>
                <w:sz w:val="22"/>
                <w:szCs w:val="22"/>
                <w:lang w:eastAsia="en-US"/>
              </w:rPr>
              <w:t xml:space="preserve"> образования «Гродненский </w:t>
            </w:r>
          </w:p>
          <w:p w:rsidR="005066DF" w:rsidRPr="00563469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3469">
              <w:rPr>
                <w:rFonts w:eastAsia="Calibri"/>
                <w:sz w:val="22"/>
                <w:szCs w:val="22"/>
                <w:lang w:eastAsia="en-US"/>
              </w:rPr>
              <w:t xml:space="preserve">государственный </w:t>
            </w:r>
          </w:p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63469">
              <w:rPr>
                <w:rFonts w:eastAsia="Calibri"/>
                <w:sz w:val="22"/>
                <w:szCs w:val="22"/>
                <w:lang w:eastAsia="en-US"/>
              </w:rPr>
              <w:t>аграрный университет»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5582">
              <w:rPr>
                <w:rFonts w:eastAsia="Calibri"/>
                <w:sz w:val="22"/>
                <w:szCs w:val="22"/>
                <w:lang w:eastAsia="en-US"/>
              </w:rPr>
              <w:t>беспартийный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6DF" w:rsidRDefault="005066D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5066DF" w:rsidRPr="007378B5" w:rsidTr="0015729B">
        <w:trPr>
          <w:trHeight w:val="1299"/>
          <w:tblHeader/>
        </w:trPr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6DF" w:rsidRPr="003C358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DF" w:rsidRPr="00CB7660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7660">
              <w:rPr>
                <w:rFonts w:eastAsia="Calibri"/>
                <w:sz w:val="22"/>
                <w:szCs w:val="22"/>
                <w:lang w:eastAsia="en-US"/>
              </w:rPr>
              <w:t>Пролетарский</w:t>
            </w:r>
          </w:p>
          <w:p w:rsidR="005066DF" w:rsidRPr="007378B5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7660">
              <w:rPr>
                <w:rFonts w:eastAsia="Calibri"/>
                <w:sz w:val="22"/>
                <w:szCs w:val="22"/>
                <w:lang w:eastAsia="en-US"/>
              </w:rPr>
              <w:t>№ 17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ЛЯШЕНКО </w:t>
            </w:r>
          </w:p>
          <w:p w:rsidR="005066DF" w:rsidRPr="007378B5" w:rsidRDefault="005066DF" w:rsidP="0015729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 Васильевич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90" w:rsidRDefault="00280490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05.11.</w:t>
            </w:r>
          </w:p>
          <w:p w:rsidR="005066DF" w:rsidRDefault="00280490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sz w:val="22"/>
                <w:szCs w:val="22"/>
                <w:lang w:eastAsia="en-US"/>
              </w:rPr>
              <w:t>1974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генеральный директор открытого акционерного общества «Гродно Азот»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 Гродно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6DF" w:rsidRDefault="005066DF" w:rsidP="0015729B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беспартийный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6DF" w:rsidRDefault="005066DF">
            <w:pPr>
              <w:spacing w:line="20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256B89" w:rsidRDefault="00256B89"/>
    <w:sectPr w:rsidR="00256B89" w:rsidSect="00031A0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03"/>
    <w:rsid w:val="00031A03"/>
    <w:rsid w:val="00115582"/>
    <w:rsid w:val="00177B61"/>
    <w:rsid w:val="001B2422"/>
    <w:rsid w:val="001F3833"/>
    <w:rsid w:val="00256B89"/>
    <w:rsid w:val="00280490"/>
    <w:rsid w:val="003E7CBC"/>
    <w:rsid w:val="005066DF"/>
    <w:rsid w:val="007671EE"/>
    <w:rsid w:val="009302E6"/>
    <w:rsid w:val="009E08DA"/>
    <w:rsid w:val="00C96C5E"/>
    <w:rsid w:val="00D535B9"/>
    <w:rsid w:val="00D618BB"/>
    <w:rsid w:val="00FB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aps/>
        <w:sz w:val="30"/>
        <w:szCs w:val="30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03"/>
    <w:pPr>
      <w:spacing w:after="0" w:line="240" w:lineRule="auto"/>
    </w:pPr>
    <w:rPr>
      <w:caps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4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490"/>
    <w:rPr>
      <w:rFonts w:ascii="Tahoma" w:hAnsi="Tahoma" w:cs="Tahoma"/>
      <w:caps w:val="0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aps/>
        <w:sz w:val="30"/>
        <w:szCs w:val="30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03"/>
    <w:pPr>
      <w:spacing w:after="0" w:line="240" w:lineRule="auto"/>
    </w:pPr>
    <w:rPr>
      <w:caps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4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490"/>
    <w:rPr>
      <w:rFonts w:ascii="Tahoma" w:hAnsi="Tahoma" w:cs="Tahoma"/>
      <w:caps w:val="0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2023-12-15T12:25:00Z</cp:lastPrinted>
  <dcterms:created xsi:type="dcterms:W3CDTF">2023-12-15T05:31:00Z</dcterms:created>
  <dcterms:modified xsi:type="dcterms:W3CDTF">2023-12-15T12:34:00Z</dcterms:modified>
</cp:coreProperties>
</file>