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3FAF6B55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 w:rsidR="00570E3B">
        <w:rPr>
          <w:i w:val="0"/>
          <w:sz w:val="20"/>
          <w:szCs w:val="18"/>
        </w:rPr>
        <w:t xml:space="preserve"> повторном</w:t>
      </w:r>
      <w:r>
        <w:rPr>
          <w:i w:val="0"/>
          <w:sz w:val="20"/>
          <w:szCs w:val="18"/>
        </w:rPr>
        <w:t xml:space="preserve">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581872">
        <w:rPr>
          <w:i w:val="0"/>
          <w:sz w:val="20"/>
          <w:szCs w:val="18"/>
        </w:rPr>
        <w:t>28</w:t>
      </w:r>
      <w:r>
        <w:rPr>
          <w:i w:val="0"/>
          <w:sz w:val="20"/>
          <w:szCs w:val="18"/>
        </w:rPr>
        <w:t xml:space="preserve"> октября</w:t>
      </w:r>
      <w:r w:rsidRPr="007E0E17">
        <w:rPr>
          <w:i w:val="0"/>
          <w:sz w:val="20"/>
          <w:szCs w:val="18"/>
        </w:rPr>
        <w:t xml:space="preserve"> 2025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856"/>
        <w:gridCol w:w="1156"/>
        <w:gridCol w:w="5486"/>
        <w:gridCol w:w="1267"/>
        <w:gridCol w:w="2390"/>
        <w:gridCol w:w="1258"/>
      </w:tblGrid>
      <w:tr w:rsidR="00321595" w:rsidRPr="007E0E17" w14:paraId="159EFD6A" w14:textId="77777777" w:rsidTr="002F0099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2F0099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473" w14:textId="77777777" w:rsidR="002D46E6" w:rsidRP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г. Гродно,</w:t>
            </w:r>
          </w:p>
          <w:p w14:paraId="5DAA6078" w14:textId="77777777" w:rsidR="002D46E6" w:rsidRP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в районе ул. Карского, 12</w:t>
            </w:r>
          </w:p>
          <w:p w14:paraId="3729A9AE" w14:textId="77777777" w:rsid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440100000001013493</w:t>
            </w:r>
          </w:p>
          <w:p w14:paraId="3C3CC064" w14:textId="6CF29214" w:rsidR="00321595" w:rsidRPr="007E0E17" w:rsidRDefault="00321595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срок аренды </w:t>
            </w:r>
            <w:r w:rsidR="002D46E6">
              <w:rPr>
                <w:sz w:val="20"/>
                <w:szCs w:val="18"/>
              </w:rPr>
              <w:t>50</w:t>
            </w:r>
            <w:r>
              <w:rPr>
                <w:sz w:val="20"/>
                <w:szCs w:val="18"/>
              </w:rPr>
              <w:t xml:space="preserve">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795D0F92" w:rsidR="00321595" w:rsidRPr="007E0E17" w:rsidRDefault="002D46E6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0,8479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6083C869" w:rsidR="00321595" w:rsidRPr="007E0E17" w:rsidRDefault="00581872" w:rsidP="002D46E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 xml:space="preserve">Земельный участок </w:t>
            </w:r>
            <w:r w:rsidR="002D46E6" w:rsidRPr="002D46E6">
              <w:rPr>
                <w:sz w:val="20"/>
                <w:szCs w:val="18"/>
              </w:rPr>
              <w:t>для строительства и обслуживания объекта «Объект производственно-складского назначения в районе ул. Карского, 12 в г. Гродно»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2C453907" w:rsidR="00321595" w:rsidRPr="007E0E17" w:rsidRDefault="002D46E6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 w:rsidRPr="002D46E6">
              <w:rPr>
                <w:color w:val="000000"/>
                <w:sz w:val="20"/>
                <w:szCs w:val="18"/>
              </w:rPr>
              <w:t>61</w:t>
            </w:r>
            <w:r>
              <w:rPr>
                <w:color w:val="000000"/>
                <w:sz w:val="20"/>
                <w:szCs w:val="18"/>
              </w:rPr>
              <w:t> </w:t>
            </w:r>
            <w:r w:rsidRPr="002D46E6">
              <w:rPr>
                <w:color w:val="000000"/>
                <w:sz w:val="20"/>
                <w:szCs w:val="18"/>
              </w:rPr>
              <w:t>750</w:t>
            </w:r>
            <w:r>
              <w:rPr>
                <w:color w:val="000000"/>
                <w:sz w:val="20"/>
                <w:szCs w:val="18"/>
              </w:rPr>
              <w:t>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6FFF8259" w:rsidR="00321595" w:rsidRPr="007E0E17" w:rsidRDefault="002D46E6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2D46E6">
              <w:rPr>
                <w:color w:val="000000"/>
                <w:sz w:val="20"/>
                <w:szCs w:val="18"/>
              </w:rPr>
              <w:t>7 434,86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632DDD19" w:rsidR="00321595" w:rsidRPr="007E0E17" w:rsidRDefault="002D46E6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12 300,00</w:t>
            </w:r>
          </w:p>
        </w:tc>
      </w:tr>
      <w:tr w:rsidR="001E6528" w:rsidRPr="007E0E17" w14:paraId="09B35769" w14:textId="77777777" w:rsidTr="008848CB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ECF4" w14:textId="00FDC2B3" w:rsidR="008848CB" w:rsidRDefault="008848CB" w:rsidP="00104C34">
            <w:pPr>
              <w:tabs>
                <w:tab w:val="left" w:pos="6786"/>
              </w:tabs>
              <w:ind w:right="-61"/>
              <w:rPr>
                <w:color w:val="000000"/>
                <w:sz w:val="20"/>
                <w:szCs w:val="18"/>
              </w:rPr>
            </w:pPr>
            <w:r w:rsidRPr="0098660C">
              <w:rPr>
                <w:sz w:val="20"/>
                <w:szCs w:val="20"/>
              </w:rPr>
              <w:t>Назначение земельного участка в соответствии с единой классификацией назначения объектов недвижимого имущества:</w:t>
            </w:r>
            <w:r w:rsidR="00077326">
              <w:rPr>
                <w:sz w:val="20"/>
                <w:szCs w:val="20"/>
              </w:rPr>
              <w:t xml:space="preserve"> </w:t>
            </w:r>
            <w:r w:rsidR="00077326" w:rsidRPr="00077326">
              <w:rPr>
                <w:sz w:val="20"/>
                <w:szCs w:val="20"/>
              </w:rPr>
              <w:t>земельный участок для размещения объектов обрабатывающей промышленности, оптовой торговли, материально-технического и продовольственного снабжения, заготовок и сбыта продукции, коммунального хозяйства. Земельный участок расположен в санитарно-защитной зоне организаций, сооружений и иных объектов (0,8479 га)</w:t>
            </w:r>
            <w:r w:rsidR="00104C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Необходимость частичного возмещения затрат на возможность подключения к сетям теплоснабжения, газоснабжения; возможно отсутствие необходимости – на транспортную инфраструктуру.</w:t>
            </w:r>
          </w:p>
        </w:tc>
      </w:tr>
      <w:tr w:rsidR="001E6528" w:rsidRPr="007E0E17" w14:paraId="23B326ED" w14:textId="77777777" w:rsidTr="002F0099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A981" w14:textId="225390CC" w:rsidR="001E6528" w:rsidRPr="007E0E17" w:rsidRDefault="00C1081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F64" w14:textId="77777777" w:rsidR="0010699B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 xml:space="preserve">г. Гродно, </w:t>
            </w:r>
          </w:p>
          <w:p w14:paraId="039A6CDC" w14:textId="0437A82F" w:rsidR="0010699B" w:rsidRPr="0010699B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ул. Карского</w:t>
            </w:r>
          </w:p>
          <w:p w14:paraId="3419AAF5" w14:textId="77777777" w:rsidR="001E6528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440100000001012777</w:t>
            </w:r>
          </w:p>
          <w:p w14:paraId="042F8CF6" w14:textId="57C0382B" w:rsidR="0010699B" w:rsidRPr="0025211D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7DB4" w14:textId="39EC5538" w:rsidR="001E6528" w:rsidRPr="00581872" w:rsidRDefault="0010699B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0,4032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F0B" w14:textId="0EF21E44" w:rsidR="001E6528" w:rsidRPr="00581872" w:rsidRDefault="0010699B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 xml:space="preserve">Земельный участок </w:t>
            </w:r>
            <w:r w:rsidRPr="002D46E6">
              <w:rPr>
                <w:sz w:val="20"/>
                <w:szCs w:val="18"/>
              </w:rPr>
              <w:t xml:space="preserve">для </w:t>
            </w:r>
            <w:r w:rsidRPr="0010699B">
              <w:rPr>
                <w:sz w:val="20"/>
                <w:szCs w:val="18"/>
              </w:rPr>
              <w:t>строительства и обслуживания объекта «Объект сервисного обслуживания автомобилей по ул. Карского в г. Гродно»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BDF" w14:textId="2A9340BC" w:rsidR="001E6528" w:rsidRDefault="00281FF3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 w:rsidRPr="00281FF3">
              <w:rPr>
                <w:color w:val="000000"/>
                <w:sz w:val="20"/>
                <w:szCs w:val="18"/>
              </w:rPr>
              <w:t>29 364,00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9972" w14:textId="00A5EF9F" w:rsidR="001E6528" w:rsidRPr="00CD65CA" w:rsidRDefault="00281FF3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281FF3">
              <w:rPr>
                <w:color w:val="000000"/>
                <w:sz w:val="20"/>
                <w:szCs w:val="18"/>
              </w:rPr>
              <w:t>6 496,16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5D11" w14:textId="4F87F890" w:rsidR="001E6528" w:rsidRDefault="00281FF3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bookmarkStart w:id="0" w:name="_Hlk210138264"/>
            <w:r>
              <w:rPr>
                <w:color w:val="000000"/>
                <w:sz w:val="20"/>
                <w:szCs w:val="18"/>
              </w:rPr>
              <w:t>5 800,00</w:t>
            </w:r>
            <w:bookmarkEnd w:id="0"/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6340A334" w:rsidR="00AC7D5A" w:rsidRPr="0098660C" w:rsidRDefault="00F23A9D" w:rsidP="003B3F86">
            <w:pPr>
              <w:tabs>
                <w:tab w:val="left" w:pos="6786"/>
              </w:tabs>
              <w:ind w:right="-61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>Назначение земельного участка в соответствии с единой классификацией назначения объектов недвижимого имущества:</w:t>
            </w:r>
            <w:r>
              <w:rPr>
                <w:sz w:val="20"/>
                <w:szCs w:val="20"/>
              </w:rPr>
              <w:t xml:space="preserve"> з</w:t>
            </w:r>
            <w:r w:rsidRPr="00F23A9D">
              <w:rPr>
                <w:sz w:val="20"/>
                <w:szCs w:val="20"/>
              </w:rPr>
              <w:t>емельный участок для размещения объектов по ремонту и обслуживанию автомобилей (в том числе автомобильных заправочных и газонаполнительных станций)</w:t>
            </w:r>
            <w:r w:rsidR="003B3F86">
              <w:rPr>
                <w:sz w:val="20"/>
                <w:szCs w:val="20"/>
              </w:rPr>
              <w:t xml:space="preserve">. </w:t>
            </w:r>
            <w:r w:rsidR="003B3F86" w:rsidRPr="00077326">
              <w:rPr>
                <w:sz w:val="20"/>
                <w:szCs w:val="20"/>
              </w:rPr>
              <w:t>Земельный участок расположен в санитарно-защитной зоне организаций, сооружений и иных объектов (0</w:t>
            </w:r>
            <w:r w:rsidR="003B3F86">
              <w:rPr>
                <w:sz w:val="20"/>
                <w:szCs w:val="20"/>
              </w:rPr>
              <w:t>,4032</w:t>
            </w:r>
            <w:r w:rsidR="003B3F86" w:rsidRPr="00077326">
              <w:rPr>
                <w:sz w:val="20"/>
                <w:szCs w:val="20"/>
              </w:rPr>
              <w:t xml:space="preserve"> га)</w:t>
            </w:r>
            <w:r w:rsidR="003B3F86">
              <w:rPr>
                <w:sz w:val="20"/>
                <w:szCs w:val="20"/>
              </w:rPr>
              <w:t xml:space="preserve">. </w:t>
            </w:r>
            <w:r w:rsidR="00AC7D5A">
              <w:rPr>
                <w:sz w:val="20"/>
                <w:szCs w:val="20"/>
              </w:rPr>
              <w:t>Необходимость частичного возмещения затрат на возможность подключения к сетям теплоснабжения, газоснабжения; возможно отсутствие необходимости – на транспортную инфраструктуру.</w:t>
            </w:r>
          </w:p>
        </w:tc>
      </w:tr>
    </w:tbl>
    <w:p w14:paraId="29C46AF7" w14:textId="2DAE4B5B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lastRenderedPageBreak/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66527CC0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</w:t>
      </w:r>
      <w:r w:rsidR="00A43675">
        <w:rPr>
          <w:sz w:val="20"/>
          <w:szCs w:val="18"/>
        </w:rPr>
        <w:t>срок, указанный в решении</w:t>
      </w:r>
      <w:r w:rsidRPr="007E0E17">
        <w:rPr>
          <w:sz w:val="20"/>
          <w:szCs w:val="18"/>
        </w:rPr>
        <w:t>; 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>
        <w:rPr>
          <w:sz w:val="20"/>
          <w:szCs w:val="18"/>
        </w:rPr>
        <w:t xml:space="preserve">; </w:t>
      </w:r>
      <w:r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>
        <w:rPr>
          <w:sz w:val="20"/>
          <w:szCs w:val="18"/>
        </w:rPr>
        <w:t>03.04.2025</w:t>
      </w:r>
      <w:r w:rsidRPr="007E0E17">
        <w:rPr>
          <w:sz w:val="20"/>
          <w:szCs w:val="18"/>
        </w:rPr>
        <w:t xml:space="preserve"> </w:t>
      </w:r>
      <w:r w:rsidRPr="007E5F7C">
        <w:rPr>
          <w:sz w:val="20"/>
          <w:szCs w:val="18"/>
        </w:rPr>
        <w:t>№ 249</w:t>
      </w:r>
      <w:r w:rsidR="00712EEA">
        <w:rPr>
          <w:sz w:val="20"/>
          <w:szCs w:val="18"/>
        </w:rPr>
        <w:t xml:space="preserve"> (</w:t>
      </w:r>
      <w:r w:rsidR="00712EEA" w:rsidRPr="00712EEA">
        <w:rPr>
          <w:sz w:val="20"/>
          <w:szCs w:val="18"/>
        </w:rPr>
        <w:t xml:space="preserve">информация об утверждённых решением показателях удельной стоимости затрат на 2025-2027 годы: теплоснабжение 365 507,46 руб. за 1 Гкал/ч; </w:t>
      </w:r>
      <w:r w:rsidR="009103C0" w:rsidRPr="009103C0">
        <w:rPr>
          <w:sz w:val="20"/>
          <w:szCs w:val="18"/>
        </w:rPr>
        <w:t>газоснабжение 701,54 рублей за 1 куб. метр в час</w:t>
      </w:r>
      <w:r w:rsidR="00712EEA">
        <w:rPr>
          <w:sz w:val="20"/>
          <w:szCs w:val="18"/>
        </w:rPr>
        <w:t>)</w:t>
      </w:r>
      <w:r w:rsidRPr="007E5F7C">
        <w:rPr>
          <w:sz w:val="20"/>
          <w:szCs w:val="18"/>
        </w:rPr>
        <w:t>; приступить</w:t>
      </w:r>
      <w:r>
        <w:rPr>
          <w:sz w:val="20"/>
          <w:szCs w:val="18"/>
        </w:rPr>
        <w:t xml:space="preserve"> к занятию земельного участка в установленный решением срок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79E3F379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FE41FA">
        <w:rPr>
          <w:b/>
          <w:sz w:val="20"/>
          <w:szCs w:val="18"/>
        </w:rPr>
        <w:t>28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11762C">
        <w:rPr>
          <w:b/>
          <w:sz w:val="20"/>
          <w:szCs w:val="18"/>
        </w:rPr>
        <w:t>2</w:t>
      </w:r>
      <w:r w:rsidR="00570E3B">
        <w:rPr>
          <w:b/>
          <w:sz w:val="20"/>
          <w:szCs w:val="18"/>
        </w:rPr>
        <w:t xml:space="preserve"> октября</w:t>
      </w:r>
      <w:r>
        <w:rPr>
          <w:b/>
          <w:sz w:val="20"/>
          <w:szCs w:val="18"/>
        </w:rPr>
        <w:t xml:space="preserve"> по </w:t>
      </w:r>
      <w:r w:rsidR="00FE41FA">
        <w:rPr>
          <w:b/>
          <w:sz w:val="20"/>
          <w:szCs w:val="18"/>
        </w:rPr>
        <w:t>22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proofErr w:type="spellStart"/>
      <w:r w:rsidRPr="00712EEA">
        <w:rPr>
          <w:sz w:val="20"/>
          <w:szCs w:val="18"/>
          <w:lang w:val="en-US"/>
        </w:rPr>
        <w:t>nca</w:t>
      </w:r>
      <w:proofErr w:type="spellEnd"/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</w:t>
      </w:r>
      <w:proofErr w:type="spellStart"/>
      <w:r w:rsidRPr="00712EEA">
        <w:rPr>
          <w:sz w:val="20"/>
          <w:szCs w:val="18"/>
        </w:rPr>
        <w:t>by</w:t>
      </w:r>
      <w:proofErr w:type="spellEnd"/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proofErr w:type="spellStart"/>
      <w:r w:rsidRPr="00712EEA">
        <w:rPr>
          <w:sz w:val="20"/>
          <w:szCs w:val="18"/>
          <w:lang w:val="en-US"/>
        </w:rPr>
        <w:t>gcn</w:t>
      </w:r>
      <w:proofErr w:type="spellEnd"/>
      <w:r w:rsidRPr="00712EEA">
        <w:rPr>
          <w:sz w:val="20"/>
          <w:szCs w:val="18"/>
        </w:rPr>
        <w:t>.</w:t>
      </w:r>
      <w:proofErr w:type="spellStart"/>
      <w:r w:rsidRPr="00712EEA">
        <w:rPr>
          <w:sz w:val="20"/>
          <w:szCs w:val="18"/>
        </w:rPr>
        <w:t>by</w:t>
      </w:r>
      <w:proofErr w:type="spellEnd"/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1C1123">
      <w:pgSz w:w="16838" w:h="11906" w:orient="landscape"/>
      <w:pgMar w:top="567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077326"/>
    <w:rsid w:val="00104C34"/>
    <w:rsid w:val="0010699B"/>
    <w:rsid w:val="0011762C"/>
    <w:rsid w:val="001C1123"/>
    <w:rsid w:val="001E6528"/>
    <w:rsid w:val="00281FF3"/>
    <w:rsid w:val="002D46E6"/>
    <w:rsid w:val="002F0099"/>
    <w:rsid w:val="00321595"/>
    <w:rsid w:val="003B3F86"/>
    <w:rsid w:val="004669DB"/>
    <w:rsid w:val="004A78D8"/>
    <w:rsid w:val="005456B5"/>
    <w:rsid w:val="00570E3B"/>
    <w:rsid w:val="00581872"/>
    <w:rsid w:val="00712EEA"/>
    <w:rsid w:val="008848CB"/>
    <w:rsid w:val="009103C0"/>
    <w:rsid w:val="0095162E"/>
    <w:rsid w:val="00A43675"/>
    <w:rsid w:val="00A85592"/>
    <w:rsid w:val="00AC7D5A"/>
    <w:rsid w:val="00BE0D2E"/>
    <w:rsid w:val="00C10815"/>
    <w:rsid w:val="00C83726"/>
    <w:rsid w:val="00CD65CA"/>
    <w:rsid w:val="00CE42F1"/>
    <w:rsid w:val="00D85A09"/>
    <w:rsid w:val="00F23A9D"/>
    <w:rsid w:val="00FC58D5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2025-09-30T07:03:00Z</cp:lastPrinted>
  <dcterms:created xsi:type="dcterms:W3CDTF">2025-09-11T06:42:00Z</dcterms:created>
  <dcterms:modified xsi:type="dcterms:W3CDTF">2025-09-30T12:29:00Z</dcterms:modified>
</cp:coreProperties>
</file>