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A48C" w14:textId="77777777" w:rsidR="00546B86" w:rsidRPr="00A72BD9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A72BD9">
        <w:rPr>
          <w:i w:val="0"/>
          <w:sz w:val="16"/>
          <w:szCs w:val="16"/>
        </w:rPr>
        <w:t xml:space="preserve">Извещение </w:t>
      </w:r>
      <w:r w:rsidR="005E2247" w:rsidRPr="00A72BD9">
        <w:rPr>
          <w:i w:val="0"/>
          <w:sz w:val="16"/>
          <w:szCs w:val="16"/>
        </w:rPr>
        <w:t>о</w:t>
      </w:r>
      <w:r w:rsidR="005866DE">
        <w:rPr>
          <w:i w:val="0"/>
          <w:sz w:val="16"/>
          <w:szCs w:val="16"/>
        </w:rPr>
        <w:t>б</w:t>
      </w:r>
      <w:r w:rsidR="00025CBA">
        <w:rPr>
          <w:i w:val="0"/>
          <w:sz w:val="16"/>
          <w:szCs w:val="16"/>
        </w:rPr>
        <w:t xml:space="preserve"> </w:t>
      </w:r>
      <w:r w:rsidR="0007254D" w:rsidRPr="00A72BD9">
        <w:rPr>
          <w:i w:val="0"/>
          <w:sz w:val="16"/>
          <w:szCs w:val="16"/>
        </w:rPr>
        <w:t>открытом</w:t>
      </w:r>
      <w:r w:rsidRPr="00A72BD9">
        <w:rPr>
          <w:i w:val="0"/>
          <w:sz w:val="16"/>
          <w:szCs w:val="16"/>
        </w:rPr>
        <w:t xml:space="preserve"> аукционе </w:t>
      </w:r>
      <w:r w:rsidR="00C67C8A" w:rsidRPr="00C67C8A">
        <w:rPr>
          <w:i w:val="0"/>
          <w:sz w:val="16"/>
          <w:szCs w:val="16"/>
        </w:rPr>
        <w:t>с условиями на право строительства капитальных строений (зданий, сооружений)</w:t>
      </w:r>
      <w:r w:rsidR="00C67C8A" w:rsidRPr="00A72BD9">
        <w:rPr>
          <w:i w:val="0"/>
          <w:sz w:val="16"/>
          <w:szCs w:val="16"/>
        </w:rPr>
        <w:t xml:space="preserve"> </w:t>
      </w:r>
      <w:r w:rsidRPr="00A72BD9">
        <w:rPr>
          <w:i w:val="0"/>
          <w:sz w:val="16"/>
          <w:szCs w:val="16"/>
        </w:rPr>
        <w:t xml:space="preserve">в городе Гродно </w:t>
      </w:r>
      <w:r w:rsidR="003304B4">
        <w:rPr>
          <w:i w:val="0"/>
          <w:sz w:val="16"/>
          <w:szCs w:val="16"/>
        </w:rPr>
        <w:t>24 февраля 2026</w:t>
      </w:r>
      <w:r w:rsidR="00FC4D43" w:rsidRPr="00A72BD9">
        <w:rPr>
          <w:i w:val="0"/>
          <w:sz w:val="16"/>
          <w:szCs w:val="16"/>
        </w:rPr>
        <w:t xml:space="preserve"> </w:t>
      </w:r>
      <w:r w:rsidR="001D6CC4" w:rsidRPr="00A72BD9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087"/>
        <w:gridCol w:w="987"/>
        <w:gridCol w:w="3951"/>
        <w:gridCol w:w="1295"/>
        <w:gridCol w:w="1175"/>
        <w:gridCol w:w="2291"/>
        <w:gridCol w:w="2839"/>
      </w:tblGrid>
      <w:tr w:rsidR="00C87B44" w:rsidRPr="00A72BD9" w14:paraId="71E6803D" w14:textId="77777777" w:rsidTr="00431F16">
        <w:trPr>
          <w:trHeight w:val="35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A4F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 xml:space="preserve">№ </w:t>
            </w:r>
          </w:p>
          <w:p w14:paraId="2EB58588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п/п</w:t>
            </w:r>
          </w:p>
          <w:p w14:paraId="04D07D90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7E8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Месторасположение земельного участка</w:t>
            </w:r>
          </w:p>
          <w:p w14:paraId="05351AC6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C916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Площадь земельного участка, га/ срок аренды</w:t>
            </w:r>
          </w:p>
          <w:p w14:paraId="733F42CE" w14:textId="77777777" w:rsidR="00C87B44" w:rsidRPr="00A72BD9" w:rsidRDefault="00C87B44" w:rsidP="00E35C6D">
            <w:pPr>
              <w:tabs>
                <w:tab w:val="left" w:pos="6786"/>
              </w:tabs>
              <w:ind w:left="-86" w:right="86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5AA" w14:textId="77777777" w:rsidR="00C87B44" w:rsidRPr="00A72BD9" w:rsidRDefault="00396050" w:rsidP="00E35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</w:t>
            </w:r>
          </w:p>
          <w:p w14:paraId="6AFBCC46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A63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03DC039B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A68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Сумма задатка,</w:t>
            </w:r>
          </w:p>
          <w:p w14:paraId="0032FAFF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рублей</w:t>
            </w:r>
          </w:p>
          <w:p w14:paraId="3ED3B97E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ABC" w14:textId="77777777" w:rsidR="00C87B44" w:rsidRPr="00A72BD9" w:rsidRDefault="00826326" w:rsidP="006868FE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Ориентировочные р</w:t>
            </w:r>
            <w:r w:rsidR="00C87B44" w:rsidRPr="00A72BD9">
              <w:rPr>
                <w:sz w:val="16"/>
                <w:szCs w:val="16"/>
              </w:rPr>
              <w:t xml:space="preserve">асходы </w:t>
            </w:r>
            <w:r w:rsidRPr="00A72BD9">
              <w:rPr>
                <w:sz w:val="16"/>
                <w:szCs w:val="16"/>
              </w:rPr>
              <w:t>по подготовке</w:t>
            </w:r>
            <w:r w:rsidR="00C87B44" w:rsidRPr="00A72BD9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3CDB" w14:textId="77777777" w:rsidR="00C87B44" w:rsidRPr="00A72BD9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>
              <w:rPr>
                <w:sz w:val="16"/>
                <w:szCs w:val="16"/>
              </w:rPr>
              <w:t>*</w:t>
            </w:r>
            <w:r w:rsidRPr="00A72BD9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A72BD9" w14:paraId="036AEDD6" w14:textId="77777777" w:rsidTr="00431F16">
        <w:trPr>
          <w:trHeight w:val="6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678" w14:textId="77777777" w:rsidR="006D2B42" w:rsidRPr="00A72BD9" w:rsidRDefault="006D2B42" w:rsidP="006D2B42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1.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0F" w14:textId="77777777" w:rsidR="004F4FA5" w:rsidRPr="00A72BD9" w:rsidRDefault="004F4FA5" w:rsidP="004F4FA5">
            <w:pPr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>г. Гродно,</w:t>
            </w:r>
          </w:p>
          <w:p w14:paraId="53343885" w14:textId="77777777" w:rsidR="006D2B42" w:rsidRPr="00C408ED" w:rsidRDefault="004F4FA5" w:rsidP="004F4F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Ученическая, в районе жилого дома № 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884" w14:textId="77777777" w:rsidR="006D2B42" w:rsidRDefault="00431F16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0,6270</w:t>
            </w:r>
            <w:r w:rsidR="009F0C6F">
              <w:rPr>
                <w:sz w:val="16"/>
                <w:szCs w:val="16"/>
              </w:rPr>
              <w:t xml:space="preserve"> / </w:t>
            </w:r>
          </w:p>
          <w:p w14:paraId="7BDE3D64" w14:textId="77777777" w:rsidR="009F0C6F" w:rsidRPr="00A72BD9" w:rsidRDefault="009F0C6F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лет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236F" w14:textId="77777777" w:rsidR="006D2B42" w:rsidRPr="00A72BD9" w:rsidRDefault="00431F16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«Возведение жилой малоэтажной застройки на земельном участке по ул. </w:t>
            </w:r>
            <w:r>
              <w:rPr>
                <w:color w:val="000000"/>
                <w:sz w:val="16"/>
                <w:szCs w:val="16"/>
              </w:rPr>
              <w:t xml:space="preserve">Ученической </w:t>
            </w:r>
            <w:r>
              <w:rPr>
                <w:sz w:val="16"/>
                <w:szCs w:val="16"/>
              </w:rPr>
              <w:t>в г. Гродно</w:t>
            </w:r>
            <w:r>
              <w:rPr>
                <w:color w:val="000000"/>
                <w:sz w:val="16"/>
                <w:szCs w:val="16"/>
              </w:rPr>
              <w:t>, в районе жилого дома № 14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27C5" w14:textId="77777777" w:rsidR="006D2B42" w:rsidRPr="00EF0EAA" w:rsidRDefault="009F0C6F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123 433,00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797" w14:textId="77777777" w:rsidR="006D2B42" w:rsidRPr="00A72BD9" w:rsidRDefault="00D17AF9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24 600,00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B9E" w14:textId="77777777" w:rsidR="006D2B42" w:rsidRPr="00F17F50" w:rsidRDefault="002E5AE7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16 883,13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C58" w14:textId="77777777" w:rsidR="006D2B42" w:rsidRPr="00A72BD9" w:rsidRDefault="006A32AE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519 106,39</w:t>
            </w:r>
          </w:p>
        </w:tc>
      </w:tr>
      <w:tr w:rsidR="006D2B42" w:rsidRPr="00A72BD9" w14:paraId="3A5D1F9E" w14:textId="77777777" w:rsidTr="006868FE">
        <w:trPr>
          <w:trHeight w:val="53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42" w14:textId="77777777" w:rsidR="006D2B42" w:rsidRPr="00A72BD9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9264" w14:textId="77777777" w:rsidR="006976B8" w:rsidRDefault="00B637B1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Победитель аукциона проводит работы по благоустройству прилегающей территории на земельном участке площадью 0,2810 га (земли под застройкой), на котором находятся объекты (их части), подлежащие сносу – контора с составными частями и принадлежностями (две пристройки, уборная, благоустройство), расположенная по адресу: г. Гродно, ул. Ученическая, 16</w:t>
            </w:r>
            <w:r w:rsidR="007D5CF9">
              <w:rPr>
                <w:color w:val="000000"/>
                <w:sz w:val="16"/>
                <w:szCs w:val="16"/>
              </w:rPr>
              <w:t>.</w:t>
            </w:r>
          </w:p>
          <w:p w14:paraId="6206CFC2" w14:textId="77777777" w:rsidR="007D5CF9" w:rsidRPr="00A72BD9" w:rsidRDefault="003F7815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 xml:space="preserve">На земельном участке находятся </w:t>
            </w:r>
            <w:r>
              <w:rPr>
                <w:color w:val="000000"/>
                <w:sz w:val="16"/>
                <w:szCs w:val="16"/>
              </w:rPr>
              <w:t>капитальные строения, сооружения, имеются подземные инженерные коммуникации, зелёные насаждения разных пород.</w:t>
            </w:r>
            <w:r w:rsidR="00962D5F">
              <w:rPr>
                <w:color w:val="000000"/>
                <w:sz w:val="16"/>
                <w:szCs w:val="16"/>
              </w:rPr>
              <w:t xml:space="preserve"> Снос (демонтаж) капитальных строений и удаление (пересадку) зелёных насаждений определить проектом в соответствии с действующим законодательством. При необходимости вынос коммуникаций из пятна застройки выполнить в соответствии с техническими условиями эксплуатирующих организаций</w:t>
            </w:r>
            <w:r w:rsidR="00DE689A">
              <w:rPr>
                <w:color w:val="000000"/>
                <w:sz w:val="16"/>
                <w:szCs w:val="16"/>
              </w:rPr>
              <w:t>. Адреса объектов, подлежащих сносу в г. Гродно: ул. Ученическая, 16, 16/1, 16/2, 16/3, 16/4</w:t>
            </w:r>
          </w:p>
        </w:tc>
      </w:tr>
      <w:tr w:rsidR="003304B4" w:rsidRPr="00A72BD9" w14:paraId="78F8D89B" w14:textId="77777777" w:rsidTr="00431F16">
        <w:trPr>
          <w:trHeight w:val="6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2B795" w14:textId="77777777" w:rsidR="003304B4" w:rsidRPr="00A72BD9" w:rsidRDefault="00FF2A65" w:rsidP="00665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304B4" w:rsidRPr="00A72BD9">
              <w:rPr>
                <w:sz w:val="16"/>
                <w:szCs w:val="1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980A" w14:textId="77777777" w:rsidR="003304B4" w:rsidRPr="00A72BD9" w:rsidRDefault="003304B4" w:rsidP="00665DFD">
            <w:pPr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>г. Гродно,</w:t>
            </w:r>
          </w:p>
          <w:p w14:paraId="636A60FE" w14:textId="77777777" w:rsidR="003304B4" w:rsidRPr="00C408ED" w:rsidRDefault="003304B4" w:rsidP="00665D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color w:val="000000"/>
                <w:sz w:val="16"/>
                <w:szCs w:val="16"/>
              </w:rPr>
              <w:t>Тавлая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D44F" w14:textId="77777777" w:rsidR="003304B4" w:rsidRPr="00A72BD9" w:rsidRDefault="003304B4" w:rsidP="00665DFD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4,5096</w:t>
            </w:r>
            <w:r w:rsidRPr="00A72BD9">
              <w:rPr>
                <w:sz w:val="16"/>
                <w:szCs w:val="16"/>
              </w:rPr>
              <w:t xml:space="preserve"> / </w:t>
            </w:r>
          </w:p>
          <w:p w14:paraId="44387A9E" w14:textId="77777777" w:rsidR="003304B4" w:rsidRPr="00A72BD9" w:rsidRDefault="003304B4" w:rsidP="00665DFD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A72BD9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7C7" w14:textId="77777777" w:rsidR="003304B4" w:rsidRPr="00A72BD9" w:rsidRDefault="003304B4" w:rsidP="00665DF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«Возведение жилой многоквартирной застройки по ул. </w:t>
            </w:r>
            <w:proofErr w:type="spellStart"/>
            <w:r>
              <w:rPr>
                <w:sz w:val="16"/>
                <w:szCs w:val="16"/>
              </w:rPr>
              <w:t>Тавлая</w:t>
            </w:r>
            <w:proofErr w:type="spellEnd"/>
            <w:r>
              <w:rPr>
                <w:sz w:val="16"/>
                <w:szCs w:val="16"/>
              </w:rPr>
              <w:t xml:space="preserve"> в г. Гродно»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88BF" w14:textId="77777777" w:rsidR="003304B4" w:rsidRPr="00EF0EAA" w:rsidRDefault="003304B4" w:rsidP="00665DF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638 588,00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DDDB" w14:textId="77777777" w:rsidR="003304B4" w:rsidRPr="00A72BD9" w:rsidRDefault="003304B4" w:rsidP="00665DFD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127 700,00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E590" w14:textId="77777777" w:rsidR="003304B4" w:rsidRPr="00F17F50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6976B8">
              <w:rPr>
                <w:sz w:val="16"/>
                <w:szCs w:val="16"/>
              </w:rPr>
              <w:t>22 880,16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9855" w14:textId="77777777" w:rsidR="003304B4" w:rsidRPr="00A72BD9" w:rsidRDefault="003304B4" w:rsidP="00665DFD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2 376 893,83</w:t>
            </w:r>
          </w:p>
        </w:tc>
      </w:tr>
      <w:tr w:rsidR="003304B4" w:rsidRPr="00A72BD9" w14:paraId="391FDB47" w14:textId="77777777" w:rsidTr="00665DFD">
        <w:trPr>
          <w:trHeight w:val="53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A971" w14:textId="77777777" w:rsidR="003304B4" w:rsidRPr="00A72BD9" w:rsidRDefault="003304B4" w:rsidP="00665DFD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4D10" w14:textId="77777777" w:rsidR="003304B4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 xml:space="preserve">На земельном участке находятся </w:t>
            </w:r>
            <w:r>
              <w:rPr>
                <w:color w:val="000000"/>
                <w:sz w:val="16"/>
                <w:szCs w:val="16"/>
              </w:rPr>
              <w:t xml:space="preserve">капитальные строения (здания жилые, одноквартирные жилые дома), сооружения, возможны фундаменты бывших строений, дорожные покрытия, подземные инженерные коммуникации, зелёные насаждения разных пород. Демонтаж и снос существующих капитальных строений, вынос коммуникаций (а также их перенос, вынос из пятна застройки) определить проектом в соответствии с законодательством. При необходимости сноса существующих зелёных насаждений, снос выполнить в соответствии с законодательством. </w:t>
            </w:r>
          </w:p>
          <w:p w14:paraId="49901FC6" w14:textId="77777777" w:rsidR="003304B4" w:rsidRPr="00A72BD9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Адреса объектов, подлежащих сносу в г. Гродно: ул. </w:t>
            </w:r>
            <w:proofErr w:type="spellStart"/>
            <w:r>
              <w:rPr>
                <w:color w:val="000000"/>
                <w:sz w:val="16"/>
                <w:szCs w:val="16"/>
              </w:rPr>
              <w:t>Тавлая</w:t>
            </w:r>
            <w:proofErr w:type="spellEnd"/>
            <w:r>
              <w:rPr>
                <w:color w:val="000000"/>
                <w:sz w:val="16"/>
                <w:szCs w:val="16"/>
              </w:rPr>
              <w:t>, 40, 38, 38А, 38Б, 36Б, 36А; ул. Бабина гора 17, 15, 7, 11, 9, 5, 4, 3, 3А, 2, 1</w:t>
            </w:r>
          </w:p>
        </w:tc>
      </w:tr>
    </w:tbl>
    <w:p w14:paraId="162BFF4C" w14:textId="77777777" w:rsidR="00E075C8" w:rsidRPr="00665DFD" w:rsidRDefault="00E075C8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*- фактический размер убытков определяется </w:t>
      </w:r>
      <w:r w:rsidR="002A14BF" w:rsidRPr="00665DFD">
        <w:rPr>
          <w:sz w:val="15"/>
          <w:szCs w:val="15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 о</w:t>
      </w:r>
      <w:r w:rsidRPr="00665DFD">
        <w:rPr>
          <w:sz w:val="15"/>
          <w:szCs w:val="15"/>
        </w:rPr>
        <w:t>рганизациями,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0EDCB8B" w14:textId="77777777" w:rsidR="004449A0" w:rsidRPr="00665DFD" w:rsidRDefault="004449A0" w:rsidP="006375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Предмет аукциона: </w:t>
      </w:r>
      <w:r w:rsidR="00396050" w:rsidRPr="00665DFD">
        <w:rPr>
          <w:sz w:val="15"/>
          <w:szCs w:val="15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665DFD">
        <w:rPr>
          <w:sz w:val="15"/>
          <w:szCs w:val="15"/>
        </w:rPr>
        <w:t>.</w:t>
      </w:r>
      <w:r w:rsidR="00101EA3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Аукцион проводится в порядке, установленном</w:t>
      </w:r>
      <w:r w:rsidR="00637533" w:rsidRPr="00665DFD">
        <w:rPr>
          <w:sz w:val="15"/>
          <w:szCs w:val="15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665DFD">
        <w:rPr>
          <w:sz w:val="15"/>
          <w:szCs w:val="15"/>
        </w:rPr>
        <w:t xml:space="preserve"> постановлением Совета Министров Республики Беларусь от </w:t>
      </w:r>
      <w:r w:rsidR="00442166" w:rsidRPr="00665DFD">
        <w:rPr>
          <w:sz w:val="15"/>
          <w:szCs w:val="15"/>
        </w:rPr>
        <w:t>13</w:t>
      </w:r>
      <w:r w:rsidRPr="00665DFD">
        <w:rPr>
          <w:sz w:val="15"/>
          <w:szCs w:val="15"/>
        </w:rPr>
        <w:t>.</w:t>
      </w:r>
      <w:r w:rsidR="00442166" w:rsidRPr="00665DFD">
        <w:rPr>
          <w:sz w:val="15"/>
          <w:szCs w:val="15"/>
        </w:rPr>
        <w:t>01</w:t>
      </w:r>
      <w:r w:rsidRPr="00665DFD">
        <w:rPr>
          <w:sz w:val="15"/>
          <w:szCs w:val="15"/>
        </w:rPr>
        <w:t>.20</w:t>
      </w:r>
      <w:r w:rsidR="00442166" w:rsidRPr="00665DFD">
        <w:rPr>
          <w:sz w:val="15"/>
          <w:szCs w:val="15"/>
        </w:rPr>
        <w:t>23</w:t>
      </w:r>
      <w:r w:rsidRPr="00665DFD">
        <w:rPr>
          <w:sz w:val="15"/>
          <w:szCs w:val="15"/>
        </w:rPr>
        <w:t xml:space="preserve"> № </w:t>
      </w:r>
      <w:r w:rsidR="00442166" w:rsidRPr="00665DFD">
        <w:rPr>
          <w:sz w:val="15"/>
          <w:szCs w:val="15"/>
        </w:rPr>
        <w:t>3</w:t>
      </w:r>
      <w:r w:rsidRPr="00665DFD">
        <w:rPr>
          <w:sz w:val="15"/>
          <w:szCs w:val="15"/>
        </w:rPr>
        <w:t xml:space="preserve">2. </w:t>
      </w:r>
    </w:p>
    <w:p w14:paraId="2DA67188" w14:textId="77777777" w:rsidR="00362C40" w:rsidRPr="00665DFD" w:rsidRDefault="00362C40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Основные требования по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665DFD">
        <w:rPr>
          <w:sz w:val="15"/>
          <w:szCs w:val="15"/>
        </w:rPr>
        <w:t xml:space="preserve"> перечню, установленному Гродненским</w:t>
      </w:r>
      <w:r w:rsidRPr="00665DFD">
        <w:rPr>
          <w:sz w:val="15"/>
          <w:szCs w:val="15"/>
        </w:rPr>
        <w:t xml:space="preserve"> горисполкомом).</w:t>
      </w:r>
    </w:p>
    <w:p w14:paraId="655E46AB" w14:textId="77777777" w:rsidR="00362C40" w:rsidRPr="00665DFD" w:rsidRDefault="00362C40" w:rsidP="009D5D61">
      <w:pPr>
        <w:jc w:val="both"/>
        <w:rPr>
          <w:sz w:val="15"/>
          <w:szCs w:val="15"/>
        </w:rPr>
      </w:pPr>
      <w:r w:rsidRPr="00665DFD">
        <w:rPr>
          <w:b/>
          <w:sz w:val="15"/>
          <w:szCs w:val="15"/>
        </w:rPr>
        <w:t xml:space="preserve">Аукцион состоится </w:t>
      </w:r>
      <w:r w:rsidR="003304B4" w:rsidRPr="00665DFD">
        <w:rPr>
          <w:b/>
          <w:sz w:val="15"/>
          <w:szCs w:val="15"/>
        </w:rPr>
        <w:t>24 февраля 2026</w:t>
      </w:r>
      <w:r w:rsidR="00AB1F33" w:rsidRPr="00665DFD">
        <w:rPr>
          <w:b/>
          <w:sz w:val="15"/>
          <w:szCs w:val="15"/>
        </w:rPr>
        <w:t xml:space="preserve"> года в 12:</w:t>
      </w:r>
      <w:r w:rsidRPr="00665DFD">
        <w:rPr>
          <w:b/>
          <w:sz w:val="15"/>
          <w:szCs w:val="15"/>
        </w:rPr>
        <w:t>00 в здании горисполкома по адресу: г. Гродно, пл. Ленина,</w:t>
      </w:r>
      <w:r w:rsidR="00232926" w:rsidRPr="00665DFD">
        <w:rPr>
          <w:b/>
          <w:sz w:val="15"/>
          <w:szCs w:val="15"/>
        </w:rPr>
        <w:t xml:space="preserve"> д. </w:t>
      </w:r>
      <w:r w:rsidRPr="00665DFD">
        <w:rPr>
          <w:b/>
          <w:sz w:val="15"/>
          <w:szCs w:val="15"/>
        </w:rPr>
        <w:t>2/1</w:t>
      </w:r>
      <w:r w:rsidRPr="00665DFD">
        <w:rPr>
          <w:sz w:val="15"/>
          <w:szCs w:val="15"/>
        </w:rPr>
        <w:t>.</w:t>
      </w:r>
      <w:r w:rsidR="009D5D61" w:rsidRPr="00665DFD">
        <w:rPr>
          <w:sz w:val="15"/>
          <w:szCs w:val="15"/>
        </w:rPr>
        <w:t xml:space="preserve">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665DFD">
        <w:rPr>
          <w:b/>
          <w:sz w:val="15"/>
          <w:szCs w:val="15"/>
        </w:rPr>
        <w:t xml:space="preserve">с 8:00 до 13:00 и с 14:00 до 17:00 с </w:t>
      </w:r>
      <w:r w:rsidR="003304B4" w:rsidRPr="00665DFD">
        <w:rPr>
          <w:b/>
          <w:sz w:val="15"/>
          <w:szCs w:val="15"/>
        </w:rPr>
        <w:t>26 января</w:t>
      </w:r>
      <w:r w:rsidR="009D5D61" w:rsidRPr="00665DFD">
        <w:rPr>
          <w:b/>
          <w:sz w:val="15"/>
          <w:szCs w:val="15"/>
        </w:rPr>
        <w:t xml:space="preserve"> по </w:t>
      </w:r>
      <w:r w:rsidR="003304B4" w:rsidRPr="00665DFD">
        <w:rPr>
          <w:b/>
          <w:sz w:val="15"/>
          <w:szCs w:val="15"/>
        </w:rPr>
        <w:t>18 февраля 2026</w:t>
      </w:r>
      <w:r w:rsidR="009D5D61" w:rsidRPr="00665DFD">
        <w:rPr>
          <w:b/>
          <w:sz w:val="15"/>
          <w:szCs w:val="15"/>
        </w:rPr>
        <w:t xml:space="preserve"> года</w:t>
      </w:r>
      <w:r w:rsidR="009D5D61" w:rsidRPr="00665DFD">
        <w:rPr>
          <w:sz w:val="15"/>
          <w:szCs w:val="15"/>
        </w:rPr>
        <w:t xml:space="preserve">. </w:t>
      </w:r>
    </w:p>
    <w:p w14:paraId="6CCA0D46" w14:textId="77777777" w:rsidR="002A1BC8" w:rsidRPr="00665DFD" w:rsidRDefault="002A1BC8" w:rsidP="002A1BC8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 w:rsidRPr="00665DFD">
        <w:rPr>
          <w:sz w:val="15"/>
          <w:szCs w:val="15"/>
        </w:rPr>
        <w:t xml:space="preserve">, сайт </w:t>
      </w:r>
      <w:proofErr w:type="spellStart"/>
      <w:r w:rsidR="00AE7DD7" w:rsidRPr="00665DFD">
        <w:rPr>
          <w:sz w:val="15"/>
          <w:szCs w:val="15"/>
          <w:lang w:val="en-US"/>
        </w:rPr>
        <w:t>gcn</w:t>
      </w:r>
      <w:proofErr w:type="spellEnd"/>
      <w:r w:rsidR="00AE7DD7" w:rsidRPr="00665DFD">
        <w:rPr>
          <w:sz w:val="15"/>
          <w:szCs w:val="15"/>
        </w:rPr>
        <w:t>.</w:t>
      </w:r>
      <w:r w:rsidR="00AE7DD7" w:rsidRPr="00665DFD">
        <w:rPr>
          <w:sz w:val="15"/>
          <w:szCs w:val="15"/>
          <w:lang w:val="en-US"/>
        </w:rPr>
        <w:t>by</w:t>
      </w:r>
      <w:r w:rsidRPr="00665DFD">
        <w:rPr>
          <w:sz w:val="15"/>
          <w:szCs w:val="15"/>
        </w:rPr>
        <w:t>.</w:t>
      </w:r>
      <w:r w:rsidR="001D126F" w:rsidRPr="00665DFD">
        <w:rPr>
          <w:sz w:val="15"/>
          <w:szCs w:val="15"/>
        </w:rPr>
        <w:t xml:space="preserve"> </w:t>
      </w:r>
      <w:r w:rsidR="006252DE" w:rsidRPr="00665DFD">
        <w:rPr>
          <w:sz w:val="15"/>
          <w:szCs w:val="15"/>
        </w:rPr>
        <w:t>Телефон для справок в Гродно 8 (</w:t>
      </w:r>
      <w:r w:rsidR="001D126F" w:rsidRPr="00665DFD">
        <w:rPr>
          <w:sz w:val="15"/>
          <w:szCs w:val="15"/>
        </w:rPr>
        <w:t>152) 62-60-55, 62-60-56</w:t>
      </w:r>
      <w:r w:rsidR="00BF6F49" w:rsidRPr="00665DFD">
        <w:rPr>
          <w:sz w:val="15"/>
          <w:szCs w:val="15"/>
        </w:rPr>
        <w:t>; (29) 544-40-25</w:t>
      </w:r>
    </w:p>
    <w:p w14:paraId="1E6C19A3" w14:textId="77777777" w:rsidR="00442166" w:rsidRPr="00665DFD" w:rsidRDefault="00442166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34204893" w14:textId="77777777" w:rsidR="00442166" w:rsidRPr="00665DFD" w:rsidRDefault="00626A9E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665DFD">
        <w:rPr>
          <w:sz w:val="15"/>
          <w:szCs w:val="15"/>
          <w:lang w:val="en-US"/>
        </w:rPr>
        <w:t>BY</w:t>
      </w:r>
      <w:r w:rsidRPr="00665DFD">
        <w:rPr>
          <w:sz w:val="15"/>
          <w:szCs w:val="15"/>
        </w:rPr>
        <w:t>24</w:t>
      </w:r>
      <w:r w:rsidRPr="00665DFD">
        <w:rPr>
          <w:sz w:val="15"/>
          <w:szCs w:val="15"/>
          <w:lang w:val="en-US"/>
        </w:rPr>
        <w:t>AKBB</w:t>
      </w:r>
      <w:r w:rsidRPr="00665DFD">
        <w:rPr>
          <w:sz w:val="15"/>
          <w:szCs w:val="15"/>
        </w:rPr>
        <w:t xml:space="preserve">30120000418104000000 Гродненское областное управление № 400 ОАО АСБ «Беларусбанк», г. Гродно, БИК </w:t>
      </w:r>
      <w:r w:rsidRPr="00665DFD">
        <w:rPr>
          <w:sz w:val="15"/>
          <w:szCs w:val="15"/>
          <w:lang w:val="en-US"/>
        </w:rPr>
        <w:t>AKBBBY</w:t>
      </w:r>
      <w:r w:rsidRPr="00665DFD">
        <w:rPr>
          <w:sz w:val="15"/>
          <w:szCs w:val="15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558CF862" w14:textId="77777777" w:rsidR="00B402FD" w:rsidRPr="00665DFD" w:rsidRDefault="00B402FD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Кроме того, в комиссию или организацию представляются: </w:t>
      </w:r>
      <w:r w:rsidRPr="00665DFD">
        <w:rPr>
          <w:b/>
          <w:sz w:val="15"/>
          <w:szCs w:val="15"/>
        </w:rPr>
        <w:t>юридическим лицом Республики Беларусь или индивидуальным предпринимателем</w:t>
      </w:r>
      <w:r w:rsidRPr="00665DFD">
        <w:rPr>
          <w:sz w:val="15"/>
          <w:szCs w:val="15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665DFD">
        <w:rPr>
          <w:b/>
          <w:sz w:val="15"/>
          <w:szCs w:val="15"/>
        </w:rPr>
        <w:t>иностранным юридическим лицом</w:t>
      </w:r>
      <w:r w:rsidRPr="00665DFD">
        <w:rPr>
          <w:sz w:val="15"/>
          <w:szCs w:val="15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665DFD">
        <w:rPr>
          <w:b/>
          <w:sz w:val="15"/>
          <w:szCs w:val="15"/>
        </w:rPr>
        <w:t>представителем заявителя</w:t>
      </w:r>
      <w:r w:rsidRPr="00665DFD">
        <w:rPr>
          <w:sz w:val="15"/>
          <w:szCs w:val="15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665DFD">
        <w:rPr>
          <w:b/>
          <w:sz w:val="15"/>
          <w:szCs w:val="15"/>
        </w:rPr>
        <w:t>Консолидированными участниками</w:t>
      </w:r>
      <w:r w:rsidRPr="00665DFD">
        <w:rPr>
          <w:sz w:val="15"/>
          <w:szCs w:val="15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1C219E4C" w14:textId="77777777" w:rsidR="0023203A" w:rsidRPr="00665DFD" w:rsidRDefault="001B25A7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Т</w:t>
      </w:r>
      <w:r w:rsidR="0007254D" w:rsidRPr="00665DFD">
        <w:rPr>
          <w:sz w:val="15"/>
          <w:szCs w:val="15"/>
        </w:rPr>
        <w:t xml:space="preserve">орги в отношении земельных участков </w:t>
      </w:r>
      <w:r w:rsidR="00362C40" w:rsidRPr="00665DFD">
        <w:rPr>
          <w:sz w:val="15"/>
          <w:szCs w:val="15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665DFD">
        <w:rPr>
          <w:sz w:val="15"/>
          <w:szCs w:val="15"/>
        </w:rPr>
        <w:t xml:space="preserve"> </w:t>
      </w:r>
      <w:r w:rsidR="003304B4" w:rsidRPr="00665DFD">
        <w:rPr>
          <w:sz w:val="15"/>
          <w:szCs w:val="15"/>
        </w:rPr>
        <w:t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аукциона, увеличенной на 5 процентов.</w:t>
      </w:r>
      <w:r w:rsidR="00C07717" w:rsidRPr="00665DFD">
        <w:rPr>
          <w:sz w:val="15"/>
          <w:szCs w:val="15"/>
        </w:rPr>
        <w:t xml:space="preserve"> </w:t>
      </w:r>
      <w:r w:rsidR="008E2B40" w:rsidRPr="00665DFD">
        <w:rPr>
          <w:sz w:val="15"/>
          <w:szCs w:val="15"/>
        </w:rPr>
        <w:t>В течение 10 рабочих дней со дня проведения аукциона победитель аукциона обязан</w:t>
      </w:r>
      <w:r w:rsidR="007E0FBB" w:rsidRPr="00665DFD">
        <w:rPr>
          <w:sz w:val="15"/>
          <w:szCs w:val="15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665DFD">
        <w:rPr>
          <w:sz w:val="15"/>
          <w:szCs w:val="15"/>
        </w:rPr>
        <w:t xml:space="preserve">внести плату за предмет аукциона (часть платы - в случае предоставления рассрочки ее внесения </w:t>
      </w:r>
      <w:r w:rsidR="00413C01" w:rsidRPr="00665DFD">
        <w:rPr>
          <w:sz w:val="15"/>
          <w:szCs w:val="15"/>
        </w:rPr>
        <w:t>Гродненским городским</w:t>
      </w:r>
      <w:r w:rsidR="008E2B40" w:rsidRPr="00665DFD">
        <w:rPr>
          <w:sz w:val="15"/>
          <w:szCs w:val="15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 w:rsidRPr="00665DFD">
        <w:rPr>
          <w:sz w:val="15"/>
          <w:szCs w:val="15"/>
        </w:rPr>
        <w:t xml:space="preserve"> необходимой для его проведения (и</w:t>
      </w:r>
      <w:r w:rsidR="00362C40" w:rsidRPr="00665DFD">
        <w:rPr>
          <w:sz w:val="15"/>
          <w:szCs w:val="15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 w:rsidRPr="00665DFD">
        <w:rPr>
          <w:sz w:val="15"/>
          <w:szCs w:val="15"/>
        </w:rPr>
        <w:t>)</w:t>
      </w:r>
      <w:r w:rsidR="003304B4" w:rsidRPr="00665DFD">
        <w:rPr>
          <w:sz w:val="15"/>
          <w:szCs w:val="15"/>
        </w:rPr>
        <w:t>. После совершения лицом названных действий, но не позднее 2 рабочих дней местный исполнительный комитет заключает с ним договор на реализацию права строительства капитальных строений (зданий, сооружений), который является основанием для проведения проектных и изыскательских работ (подготовки проектной документации)</w:t>
      </w:r>
      <w:r w:rsidR="0023203A" w:rsidRPr="00665DFD">
        <w:rPr>
          <w:sz w:val="15"/>
          <w:szCs w:val="15"/>
        </w:rPr>
        <w:t xml:space="preserve">. </w:t>
      </w:r>
      <w:r w:rsidR="00EB11FF" w:rsidRPr="00665DFD">
        <w:rPr>
          <w:bCs/>
          <w:sz w:val="15"/>
          <w:szCs w:val="15"/>
        </w:rPr>
        <w:t xml:space="preserve">Победитель аукциона </w:t>
      </w:r>
      <w:r w:rsidR="00AE7DD7" w:rsidRPr="00665DFD">
        <w:rPr>
          <w:bCs/>
          <w:sz w:val="15"/>
          <w:szCs w:val="15"/>
        </w:rPr>
        <w:t xml:space="preserve">в течение срока строительства </w:t>
      </w:r>
      <w:r w:rsidR="00EB11FF" w:rsidRPr="00665DFD">
        <w:rPr>
          <w:bCs/>
          <w:sz w:val="15"/>
          <w:szCs w:val="15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 w:rsidRPr="00665DFD">
        <w:rPr>
          <w:bCs/>
          <w:sz w:val="15"/>
          <w:szCs w:val="15"/>
        </w:rPr>
        <w:t xml:space="preserve"> 03.04.2025 № 249</w:t>
      </w:r>
      <w:r w:rsidR="00EB11FF" w:rsidRPr="00665DFD">
        <w:rPr>
          <w:bCs/>
          <w:sz w:val="15"/>
          <w:szCs w:val="15"/>
        </w:rPr>
        <w:t>.</w:t>
      </w:r>
    </w:p>
    <w:p w14:paraId="50C28327" w14:textId="77777777" w:rsidR="004449A0" w:rsidRPr="00665DFD" w:rsidRDefault="00362C40" w:rsidP="00A72BD9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665DFD">
        <w:rPr>
          <w:sz w:val="15"/>
          <w:szCs w:val="15"/>
        </w:rPr>
        <w:t xml:space="preserve"> по земельн</w:t>
      </w:r>
      <w:r w:rsidR="00271861" w:rsidRPr="00665DFD">
        <w:rPr>
          <w:sz w:val="15"/>
          <w:szCs w:val="15"/>
        </w:rPr>
        <w:t>ому</w:t>
      </w:r>
      <w:r w:rsidR="0007254D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участк</w:t>
      </w:r>
      <w:r w:rsidR="00271861" w:rsidRPr="00665DFD">
        <w:rPr>
          <w:sz w:val="15"/>
          <w:szCs w:val="15"/>
        </w:rPr>
        <w:t>у</w:t>
      </w:r>
      <w:r w:rsidR="00AE7DD7" w:rsidRPr="00665DFD">
        <w:rPr>
          <w:sz w:val="15"/>
          <w:szCs w:val="15"/>
        </w:rPr>
        <w:t xml:space="preserve"> – градостроительным паспортом </w:t>
      </w:r>
      <w:r w:rsidRPr="00665DFD">
        <w:rPr>
          <w:sz w:val="15"/>
          <w:szCs w:val="15"/>
        </w:rPr>
        <w:t xml:space="preserve">(в том числе с </w:t>
      </w:r>
      <w:r w:rsidR="00BF6F49" w:rsidRPr="00665DFD">
        <w:rPr>
          <w:sz w:val="15"/>
          <w:szCs w:val="15"/>
        </w:rPr>
        <w:t xml:space="preserve">имеющимися </w:t>
      </w:r>
      <w:r w:rsidRPr="00665DFD">
        <w:rPr>
          <w:sz w:val="15"/>
          <w:szCs w:val="15"/>
        </w:rPr>
        <w:t>характеристиками расположенных на земельн</w:t>
      </w:r>
      <w:r w:rsidR="00271861" w:rsidRPr="00665DFD">
        <w:rPr>
          <w:sz w:val="15"/>
          <w:szCs w:val="15"/>
        </w:rPr>
        <w:t>ом</w:t>
      </w:r>
      <w:r w:rsidRPr="00665DFD">
        <w:rPr>
          <w:sz w:val="15"/>
          <w:szCs w:val="15"/>
        </w:rPr>
        <w:t xml:space="preserve"> участк</w:t>
      </w:r>
      <w:r w:rsidR="00271861" w:rsidRPr="00665DFD">
        <w:rPr>
          <w:sz w:val="15"/>
          <w:szCs w:val="15"/>
        </w:rPr>
        <w:t>е</w:t>
      </w:r>
      <w:r w:rsidRPr="00665DFD">
        <w:rPr>
          <w:sz w:val="15"/>
          <w:szCs w:val="15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665DFD">
        <w:rPr>
          <w:sz w:val="15"/>
          <w:szCs w:val="15"/>
        </w:rPr>
        <w:t>Осмотр</w:t>
      </w:r>
      <w:r w:rsidR="006D5BD1" w:rsidRPr="00665DFD">
        <w:rPr>
          <w:sz w:val="15"/>
          <w:szCs w:val="15"/>
        </w:rPr>
        <w:t xml:space="preserve"> на местности лота № 1 – производится желающими </w:t>
      </w:r>
      <w:r w:rsidR="00BF6F49" w:rsidRPr="00665DFD">
        <w:rPr>
          <w:sz w:val="15"/>
          <w:szCs w:val="15"/>
        </w:rPr>
        <w:t xml:space="preserve">по согласованию с ГП «Гродненский центр недвижимости» 8 (152) 62-57-30; </w:t>
      </w:r>
      <w:r w:rsidR="006D5BD1" w:rsidRPr="00665DFD">
        <w:rPr>
          <w:sz w:val="15"/>
          <w:szCs w:val="15"/>
        </w:rPr>
        <w:t>лота № 2 –</w:t>
      </w:r>
      <w:r w:rsidR="000840A4" w:rsidRPr="00665DFD">
        <w:rPr>
          <w:sz w:val="15"/>
          <w:szCs w:val="15"/>
        </w:rPr>
        <w:t xml:space="preserve"> производится желающими самостоятельно в удобное для них время</w:t>
      </w:r>
      <w:r w:rsidR="00AE7DD7" w:rsidRPr="00665DFD">
        <w:rPr>
          <w:sz w:val="15"/>
          <w:szCs w:val="15"/>
        </w:rPr>
        <w:t>, доступ на участки одноквартирных жилых домов закрыт</w:t>
      </w:r>
      <w:r w:rsidR="000840A4" w:rsidRPr="00665DFD">
        <w:rPr>
          <w:sz w:val="15"/>
          <w:szCs w:val="15"/>
        </w:rPr>
        <w:t>.</w:t>
      </w:r>
      <w:r w:rsidR="00EB11FF" w:rsidRPr="00665DFD">
        <w:rPr>
          <w:sz w:val="15"/>
          <w:szCs w:val="15"/>
        </w:rPr>
        <w:t xml:space="preserve"> </w:t>
      </w:r>
    </w:p>
    <w:sectPr w:rsidR="004449A0" w:rsidRPr="00665DFD" w:rsidSect="00B220F2"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0D55DB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E5AE7"/>
    <w:rsid w:val="002E5C2A"/>
    <w:rsid w:val="002F11A5"/>
    <w:rsid w:val="002F1C17"/>
    <w:rsid w:val="002F6A6B"/>
    <w:rsid w:val="00301AE5"/>
    <w:rsid w:val="00302D22"/>
    <w:rsid w:val="00306CC8"/>
    <w:rsid w:val="0032753B"/>
    <w:rsid w:val="003304B4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E59C1"/>
    <w:rsid w:val="003F7815"/>
    <w:rsid w:val="00402568"/>
    <w:rsid w:val="0040484C"/>
    <w:rsid w:val="00413C01"/>
    <w:rsid w:val="00431F16"/>
    <w:rsid w:val="004404E5"/>
    <w:rsid w:val="00440E38"/>
    <w:rsid w:val="004412A7"/>
    <w:rsid w:val="00442166"/>
    <w:rsid w:val="004449A0"/>
    <w:rsid w:val="00452488"/>
    <w:rsid w:val="00466C84"/>
    <w:rsid w:val="00472CCF"/>
    <w:rsid w:val="00485127"/>
    <w:rsid w:val="00487093"/>
    <w:rsid w:val="004C6361"/>
    <w:rsid w:val="004D504E"/>
    <w:rsid w:val="004F05ED"/>
    <w:rsid w:val="004F4FA5"/>
    <w:rsid w:val="00513871"/>
    <w:rsid w:val="00513BD2"/>
    <w:rsid w:val="00515F81"/>
    <w:rsid w:val="005214C8"/>
    <w:rsid w:val="00522E6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65DFD"/>
    <w:rsid w:val="006868FE"/>
    <w:rsid w:val="006976B8"/>
    <w:rsid w:val="006A32AE"/>
    <w:rsid w:val="006C2424"/>
    <w:rsid w:val="006D147B"/>
    <w:rsid w:val="006D2B42"/>
    <w:rsid w:val="006D5BD1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D5CF9"/>
    <w:rsid w:val="007E0FBB"/>
    <w:rsid w:val="007E24B3"/>
    <w:rsid w:val="007E2FE6"/>
    <w:rsid w:val="007E3ABC"/>
    <w:rsid w:val="007E45C6"/>
    <w:rsid w:val="007E586D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304CC"/>
    <w:rsid w:val="009361CC"/>
    <w:rsid w:val="009550A5"/>
    <w:rsid w:val="00956C69"/>
    <w:rsid w:val="00962D5F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9F0C6F"/>
    <w:rsid w:val="00A04F3D"/>
    <w:rsid w:val="00A131DC"/>
    <w:rsid w:val="00A23B43"/>
    <w:rsid w:val="00A27DCD"/>
    <w:rsid w:val="00A43817"/>
    <w:rsid w:val="00A650BB"/>
    <w:rsid w:val="00A67872"/>
    <w:rsid w:val="00A72BD9"/>
    <w:rsid w:val="00A85E02"/>
    <w:rsid w:val="00A86412"/>
    <w:rsid w:val="00AB17AA"/>
    <w:rsid w:val="00AB1F33"/>
    <w:rsid w:val="00AE4B55"/>
    <w:rsid w:val="00AE7DD7"/>
    <w:rsid w:val="00B1473A"/>
    <w:rsid w:val="00B220F2"/>
    <w:rsid w:val="00B402FD"/>
    <w:rsid w:val="00B469C6"/>
    <w:rsid w:val="00B50138"/>
    <w:rsid w:val="00B637B1"/>
    <w:rsid w:val="00B7276D"/>
    <w:rsid w:val="00B752F7"/>
    <w:rsid w:val="00B7566B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BF6F49"/>
    <w:rsid w:val="00C07717"/>
    <w:rsid w:val="00C11AAE"/>
    <w:rsid w:val="00C11D33"/>
    <w:rsid w:val="00C14ECA"/>
    <w:rsid w:val="00C214DC"/>
    <w:rsid w:val="00C24660"/>
    <w:rsid w:val="00C35D83"/>
    <w:rsid w:val="00C408ED"/>
    <w:rsid w:val="00C47453"/>
    <w:rsid w:val="00C61533"/>
    <w:rsid w:val="00C67C8A"/>
    <w:rsid w:val="00C743C4"/>
    <w:rsid w:val="00C87B44"/>
    <w:rsid w:val="00CD64FD"/>
    <w:rsid w:val="00CE0E6E"/>
    <w:rsid w:val="00CE1397"/>
    <w:rsid w:val="00CE1CA0"/>
    <w:rsid w:val="00D07D57"/>
    <w:rsid w:val="00D10E71"/>
    <w:rsid w:val="00D17AF9"/>
    <w:rsid w:val="00D31D72"/>
    <w:rsid w:val="00D37BF2"/>
    <w:rsid w:val="00D4094D"/>
    <w:rsid w:val="00D43ADC"/>
    <w:rsid w:val="00D54C32"/>
    <w:rsid w:val="00D66FD2"/>
    <w:rsid w:val="00DE3CB2"/>
    <w:rsid w:val="00DE66FD"/>
    <w:rsid w:val="00DE689A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2A65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824A"/>
  <w15:chartTrackingRefBased/>
  <w15:docId w15:val="{B684CEA8-DE23-4B07-A60E-27E1D30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546B86"/>
    <w:rPr>
      <w:color w:val="0000FF"/>
      <w:u w:val="single"/>
    </w:rPr>
  </w:style>
  <w:style w:type="paragraph" w:customStyle="1" w:styleId="a1">
    <w:name w:val="Знак"/>
    <w:basedOn w:val="a"/>
    <w:link w:val="a0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2025-11-03T07:52:00Z</cp:lastPrinted>
  <dcterms:created xsi:type="dcterms:W3CDTF">2026-01-26T11:50:00Z</dcterms:created>
  <dcterms:modified xsi:type="dcterms:W3CDTF">2026-01-26T11:50:00Z</dcterms:modified>
</cp:coreProperties>
</file>